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54" w:rsidRDefault="00201954"/>
    <w:p w:rsidR="00EE56CF" w:rsidRPr="00EB540A" w:rsidRDefault="00EE56CF" w:rsidP="00EE56CF">
      <w:pPr>
        <w:pStyle w:val="Title"/>
        <w:rPr>
          <w:smallCaps w:val="0"/>
          <w:sz w:val="28"/>
          <w:szCs w:val="28"/>
        </w:rPr>
      </w:pPr>
      <w:r w:rsidRPr="00EB540A">
        <w:rPr>
          <w:smallCaps w:val="0"/>
          <w:noProof/>
          <w:sz w:val="28"/>
          <w:szCs w:val="28"/>
        </w:rPr>
        <mc:AlternateContent>
          <mc:Choice Requires="wps">
            <w:drawing>
              <wp:anchor distT="0" distB="0" distL="114300" distR="114300" simplePos="0" relativeHeight="251659264" behindDoc="0" locked="0" layoutInCell="0" allowOverlap="1" wp14:anchorId="44B2387C" wp14:editId="042DB728">
                <wp:simplePos x="0" y="0"/>
                <wp:positionH relativeFrom="column">
                  <wp:posOffset>-1051560</wp:posOffset>
                </wp:positionH>
                <wp:positionV relativeFrom="paragraph">
                  <wp:posOffset>57785</wp:posOffset>
                </wp:positionV>
                <wp:extent cx="91440" cy="91440"/>
                <wp:effectExtent l="9525" t="8255" r="13335"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8pt;margin-top:4.5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" o:allowincell="f" strokecolor="white">
                <w10:wrap type="topAndBottom"/>
              </v:rect>
            </w:pict>
          </mc:Fallback>
        </mc:AlternateContent>
      </w:r>
      <w:r w:rsidR="00EB540A">
        <w:rPr>
          <w:smallCaps w:val="0"/>
          <w:noProof/>
          <w:sz w:val="28"/>
          <w:szCs w:val="28"/>
        </w:rPr>
        <w:t>COLLABORATIVE</w:t>
      </w:r>
      <w:r w:rsidRPr="00EB540A">
        <w:rPr>
          <w:smallCaps w:val="0"/>
          <w:noProof/>
          <w:sz w:val="28"/>
          <w:szCs w:val="28"/>
        </w:rPr>
        <w:t xml:space="preserve"> MARKETING AGREEMENT</w:t>
      </w:r>
      <w:r w:rsidR="00EB540A">
        <w:rPr>
          <w:smallCaps w:val="0"/>
          <w:noProof/>
          <w:sz w:val="28"/>
          <w:szCs w:val="28"/>
        </w:rPr>
        <w:br/>
        <w:t>[SAMPLE]</w:t>
      </w:r>
    </w:p>
    <w:p w:rsidR="00EE56CF" w:rsidRDefault="00EE56CF" w:rsidP="00EE56CF">
      <w:pPr>
        <w:tabs>
          <w:tab w:val="left" w:pos="-720"/>
        </w:tabs>
        <w:spacing w:after="120"/>
        <w:rPr>
          <w:sz w:val="18"/>
        </w:rPr>
      </w:pPr>
    </w:p>
    <w:p w:rsidR="00EE56CF" w:rsidRPr="00423ADB" w:rsidRDefault="00EE56CF" w:rsidP="00EE56CF">
      <w:pPr>
        <w:tabs>
          <w:tab w:val="left" w:pos="-720"/>
        </w:tabs>
        <w:spacing w:after="120"/>
        <w:rPr>
          <w:sz w:val="22"/>
          <w:szCs w:val="22"/>
        </w:rPr>
      </w:pPr>
      <w:r w:rsidRPr="00423ADB">
        <w:rPr>
          <w:sz w:val="22"/>
          <w:szCs w:val="22"/>
        </w:rPr>
        <w:t>This Marketing Agreement (this “Agreement”) is entered into th</w:t>
      </w:r>
      <w:r w:rsidR="00872C9D" w:rsidRPr="00423ADB">
        <w:rPr>
          <w:sz w:val="22"/>
          <w:szCs w:val="22"/>
        </w:rPr>
        <w:t>is _____ day of _____________, 20</w:t>
      </w:r>
      <w:r w:rsidR="00872C9D" w:rsidRPr="0026498B">
        <w:rPr>
          <w:b/>
          <w:sz w:val="22"/>
          <w:szCs w:val="22"/>
        </w:rPr>
        <w:t>x</w:t>
      </w:r>
      <w:r w:rsidRPr="0026498B">
        <w:rPr>
          <w:b/>
          <w:sz w:val="22"/>
          <w:szCs w:val="22"/>
        </w:rPr>
        <w:t>x</w:t>
      </w:r>
      <w:r w:rsidRPr="00423ADB">
        <w:rPr>
          <w:sz w:val="22"/>
          <w:szCs w:val="22"/>
        </w:rPr>
        <w:t xml:space="preserve"> (the “Effective Date”) by and between </w:t>
      </w:r>
      <w:r w:rsidR="00872C9D" w:rsidRPr="00423ADB">
        <w:rPr>
          <w:sz w:val="22"/>
          <w:szCs w:val="22"/>
        </w:rPr>
        <w:t>__________________________________, (corporation #1)</w:t>
      </w:r>
      <w:r w:rsidRPr="00423ADB">
        <w:rPr>
          <w:sz w:val="22"/>
          <w:szCs w:val="22"/>
        </w:rPr>
        <w:t>, with offices at ________________</w:t>
      </w:r>
      <w:r w:rsidR="00872C9D" w:rsidRPr="00423ADB">
        <w:rPr>
          <w:sz w:val="22"/>
          <w:szCs w:val="22"/>
        </w:rPr>
        <w:t xml:space="preserve">_________, and ________________________________, (Corporation #2) </w:t>
      </w:r>
      <w:r w:rsidRPr="00423ADB">
        <w:rPr>
          <w:sz w:val="22"/>
          <w:szCs w:val="22"/>
        </w:rPr>
        <w:t>with offices at __________</w:t>
      </w:r>
      <w:r w:rsidR="00872C9D" w:rsidRPr="00423ADB">
        <w:rPr>
          <w:sz w:val="22"/>
          <w:szCs w:val="22"/>
        </w:rPr>
        <w:t>_________________</w:t>
      </w:r>
      <w:r w:rsidRPr="00423ADB">
        <w:rPr>
          <w:sz w:val="22"/>
          <w:szCs w:val="22"/>
        </w:rPr>
        <w:t xml:space="preserve">.  </w:t>
      </w:r>
      <w:r w:rsidR="00872C9D" w:rsidRPr="00423ADB">
        <w:rPr>
          <w:sz w:val="22"/>
          <w:szCs w:val="22"/>
        </w:rPr>
        <w:t>Both companies</w:t>
      </w:r>
      <w:r w:rsidRPr="00423ADB">
        <w:rPr>
          <w:sz w:val="22"/>
          <w:szCs w:val="22"/>
        </w:rPr>
        <w:t xml:space="preserve"> are sometimes referred to herein collectively as the “parties” or individually as a “party.”</w:t>
      </w:r>
      <w:r w:rsidR="00054859" w:rsidRPr="00423ADB">
        <w:rPr>
          <w:sz w:val="22"/>
          <w:szCs w:val="22"/>
        </w:rPr>
        <w:br/>
      </w:r>
    </w:p>
    <w:p w:rsidR="00EE56CF" w:rsidRPr="00423ADB" w:rsidRDefault="00EE56CF" w:rsidP="00423ADB">
      <w:pPr>
        <w:pStyle w:val="BodyTxt-Ind"/>
        <w:spacing w:after="120"/>
        <w:ind w:left="1440" w:hanging="720"/>
        <w:jc w:val="left"/>
        <w:rPr>
          <w:sz w:val="22"/>
          <w:szCs w:val="22"/>
        </w:rPr>
      </w:pPr>
      <w:r w:rsidRPr="00423ADB">
        <w:rPr>
          <w:sz w:val="22"/>
          <w:szCs w:val="22"/>
        </w:rPr>
        <w:t>A.</w:t>
      </w:r>
      <w:r w:rsidRPr="00423ADB">
        <w:rPr>
          <w:sz w:val="22"/>
          <w:szCs w:val="22"/>
        </w:rPr>
        <w:tab/>
      </w:r>
      <w:r w:rsidR="00872C9D" w:rsidRPr="00423ADB">
        <w:rPr>
          <w:sz w:val="22"/>
          <w:szCs w:val="22"/>
        </w:rPr>
        <w:t>Corporation #1</w:t>
      </w:r>
      <w:r w:rsidRPr="00423ADB">
        <w:rPr>
          <w:sz w:val="22"/>
          <w:szCs w:val="22"/>
        </w:rPr>
        <w:t xml:space="preserve"> provides</w:t>
      </w:r>
      <w:r w:rsidR="00872C9D" w:rsidRPr="00423ADB">
        <w:rPr>
          <w:sz w:val="22"/>
          <w:szCs w:val="22"/>
        </w:rPr>
        <w:t xml:space="preserve"> the following services</w:t>
      </w:r>
      <w:r w:rsidR="00423ADB">
        <w:rPr>
          <w:sz w:val="22"/>
          <w:szCs w:val="22"/>
        </w:rPr>
        <w:t>:</w:t>
      </w:r>
      <w:r w:rsidR="000D7317" w:rsidRPr="00423ADB">
        <w:rPr>
          <w:sz w:val="22"/>
          <w:szCs w:val="22"/>
        </w:rPr>
        <w:t xml:space="preserve"> </w:t>
      </w:r>
      <w:r w:rsidR="00423ADB">
        <w:rPr>
          <w:sz w:val="22"/>
          <w:szCs w:val="22"/>
        </w:rPr>
        <w:t>____________________________</w:t>
      </w:r>
      <w:r w:rsidR="00423ADB">
        <w:rPr>
          <w:sz w:val="22"/>
          <w:szCs w:val="22"/>
        </w:rPr>
        <w:br/>
      </w:r>
      <w:r w:rsidR="00423ADB">
        <w:rPr>
          <w:sz w:val="22"/>
          <w:szCs w:val="22"/>
        </w:rPr>
        <w:br/>
      </w:r>
      <w:r w:rsidR="000D7317" w:rsidRPr="00423ADB">
        <w:rPr>
          <w:sz w:val="22"/>
          <w:szCs w:val="22"/>
        </w:rPr>
        <w:t>__________________________</w:t>
      </w:r>
      <w:r w:rsidR="00423ADB">
        <w:rPr>
          <w:sz w:val="22"/>
          <w:szCs w:val="22"/>
        </w:rPr>
        <w:t>_________________________________________</w:t>
      </w:r>
      <w:r w:rsidR="000D7317" w:rsidRPr="00423ADB">
        <w:rPr>
          <w:sz w:val="22"/>
          <w:szCs w:val="22"/>
        </w:rPr>
        <w:br/>
      </w:r>
      <w:r w:rsidR="000D7317" w:rsidRPr="00423ADB">
        <w:rPr>
          <w:sz w:val="22"/>
          <w:szCs w:val="22"/>
        </w:rPr>
        <w:br/>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t xml:space="preserve"> </w:t>
      </w:r>
    </w:p>
    <w:p w:rsidR="00EE56CF" w:rsidRPr="00423ADB" w:rsidRDefault="00EE56CF" w:rsidP="00423ADB">
      <w:pPr>
        <w:pStyle w:val="BodyTxt-Ind"/>
        <w:spacing w:after="120"/>
        <w:ind w:left="1440" w:hanging="720"/>
        <w:jc w:val="left"/>
        <w:rPr>
          <w:sz w:val="22"/>
          <w:szCs w:val="22"/>
        </w:rPr>
      </w:pPr>
      <w:r w:rsidRPr="00423ADB">
        <w:rPr>
          <w:sz w:val="22"/>
          <w:szCs w:val="22"/>
        </w:rPr>
        <w:t>B.</w:t>
      </w:r>
      <w:r w:rsidRPr="00423ADB">
        <w:rPr>
          <w:sz w:val="22"/>
          <w:szCs w:val="22"/>
        </w:rPr>
        <w:tab/>
      </w:r>
      <w:r w:rsidR="00872C9D" w:rsidRPr="00423ADB">
        <w:rPr>
          <w:sz w:val="22"/>
          <w:szCs w:val="22"/>
        </w:rPr>
        <w:t>Corporation #2</w:t>
      </w:r>
      <w:r w:rsidRPr="00423ADB">
        <w:rPr>
          <w:sz w:val="22"/>
          <w:szCs w:val="22"/>
        </w:rPr>
        <w:t xml:space="preserve"> provides</w:t>
      </w:r>
      <w:r w:rsidR="00872C9D" w:rsidRPr="00423ADB">
        <w:rPr>
          <w:sz w:val="22"/>
          <w:szCs w:val="22"/>
        </w:rPr>
        <w:t xml:space="preserve"> the following services</w:t>
      </w:r>
      <w:r w:rsidR="00423ADB">
        <w:rPr>
          <w:sz w:val="22"/>
          <w:szCs w:val="22"/>
        </w:rPr>
        <w:t>: ____________________________</w:t>
      </w:r>
      <w:r w:rsidR="00423ADB">
        <w:rPr>
          <w:sz w:val="22"/>
          <w:szCs w:val="22"/>
        </w:rPr>
        <w:br/>
      </w:r>
      <w:r w:rsidR="00423ADB">
        <w:rPr>
          <w:sz w:val="22"/>
          <w:szCs w:val="22"/>
        </w:rPr>
        <w:br/>
      </w:r>
      <w:r w:rsidR="000D7317" w:rsidRPr="00423ADB">
        <w:rPr>
          <w:sz w:val="22"/>
          <w:szCs w:val="22"/>
        </w:rPr>
        <w:t xml:space="preserve"> </w:t>
      </w:r>
      <w:r w:rsidRPr="00423ADB">
        <w:rPr>
          <w:sz w:val="22"/>
          <w:szCs w:val="22"/>
        </w:rPr>
        <w:t>_</w:t>
      </w:r>
      <w:r w:rsidR="00872C9D" w:rsidRPr="00423ADB">
        <w:rPr>
          <w:sz w:val="22"/>
          <w:szCs w:val="22"/>
        </w:rPr>
        <w:t>________________________</w:t>
      </w:r>
      <w:r w:rsidR="000D7317" w:rsidRPr="00423ADB">
        <w:rPr>
          <w:sz w:val="22"/>
          <w:szCs w:val="22"/>
        </w:rPr>
        <w:t>_</w:t>
      </w:r>
      <w:r w:rsidR="00423ADB">
        <w:rPr>
          <w:sz w:val="22"/>
          <w:szCs w:val="22"/>
        </w:rPr>
        <w:t>________________________________________</w:t>
      </w:r>
      <w:r w:rsidR="000D7317" w:rsidRPr="00423ADB">
        <w:rPr>
          <w:sz w:val="22"/>
          <w:szCs w:val="22"/>
        </w:rPr>
        <w:br/>
      </w:r>
      <w:r w:rsidR="000D7317" w:rsidRPr="00423ADB">
        <w:rPr>
          <w:sz w:val="22"/>
          <w:szCs w:val="22"/>
        </w:rPr>
        <w:br/>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r>
      <w:r w:rsidR="000D7317" w:rsidRPr="00423ADB">
        <w:rPr>
          <w:sz w:val="22"/>
          <w:szCs w:val="22"/>
        </w:rPr>
        <w:tab/>
        <w:t xml:space="preserve">     </w:t>
      </w:r>
    </w:p>
    <w:p w:rsidR="00EE56CF" w:rsidRPr="00423ADB" w:rsidRDefault="00EE56CF" w:rsidP="00EE56C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440"/>
        </w:tabs>
        <w:spacing w:after="120"/>
        <w:ind w:firstLine="720"/>
        <w:rPr>
          <w:rFonts w:ascii="Times New Roman" w:hAnsi="Times New Roman"/>
          <w:sz w:val="22"/>
          <w:szCs w:val="22"/>
        </w:rPr>
      </w:pPr>
      <w:r w:rsidRPr="00423ADB">
        <w:rPr>
          <w:rFonts w:ascii="Times New Roman" w:hAnsi="Times New Roman"/>
          <w:sz w:val="22"/>
          <w:szCs w:val="22"/>
        </w:rPr>
        <w:t>C.</w:t>
      </w:r>
      <w:r w:rsidRPr="00423ADB">
        <w:rPr>
          <w:rFonts w:ascii="Times New Roman" w:hAnsi="Times New Roman"/>
          <w:sz w:val="22"/>
          <w:szCs w:val="22"/>
        </w:rPr>
        <w:tab/>
        <w:t>The parties wish to enter into this Agreement to cooperate in certain co-marketing activities.</w:t>
      </w:r>
    </w:p>
    <w:p w:rsidR="00872C9D" w:rsidRDefault="00872C9D" w:rsidP="00EE56CF">
      <w:pPr>
        <w:spacing w:after="120"/>
        <w:ind w:firstLine="720"/>
        <w:rPr>
          <w:sz w:val="18"/>
        </w:rPr>
      </w:pPr>
    </w:p>
    <w:p w:rsidR="00EE56CF" w:rsidRPr="00423ADB" w:rsidRDefault="00EE56CF" w:rsidP="000D7317">
      <w:pPr>
        <w:spacing w:after="120"/>
        <w:jc w:val="both"/>
        <w:rPr>
          <w:sz w:val="22"/>
          <w:szCs w:val="22"/>
        </w:rPr>
      </w:pPr>
      <w:r w:rsidRPr="00423ADB">
        <w:rPr>
          <w:sz w:val="22"/>
          <w:szCs w:val="22"/>
        </w:rPr>
        <w:t xml:space="preserve">NOW, THEREFORE, in consideration of the above premises, the representations, warranties and covenants set forth herein, and for other good and valuable consideration, the receipt and sufficiency of which is hereby acknowledged, and intending to be legally bound hereby, the parties agree as follows:  </w:t>
      </w:r>
    </w:p>
    <w:p w:rsidR="00EE56CF" w:rsidRDefault="00EE56CF"/>
    <w:p w:rsidR="00EE56CF" w:rsidRPr="00423ADB" w:rsidRDefault="00EE56CF" w:rsidP="00423ADB">
      <w:pPr>
        <w:numPr>
          <w:ilvl w:val="0"/>
          <w:numId w:val="1"/>
        </w:numPr>
        <w:spacing w:after="80"/>
        <w:rPr>
          <w:sz w:val="22"/>
          <w:szCs w:val="22"/>
        </w:rPr>
      </w:pPr>
      <w:r w:rsidRPr="00423ADB">
        <w:rPr>
          <w:b/>
          <w:sz w:val="22"/>
          <w:szCs w:val="22"/>
          <w:u w:val="single"/>
        </w:rPr>
        <w:t>Marketing and Promotional Activities</w:t>
      </w:r>
      <w:r w:rsidRPr="00423ADB">
        <w:rPr>
          <w:sz w:val="22"/>
          <w:szCs w:val="22"/>
        </w:rPr>
        <w:t xml:space="preserve">.  To the extent indicated on </w:t>
      </w:r>
      <w:r w:rsidRPr="00423ADB">
        <w:rPr>
          <w:sz w:val="22"/>
          <w:szCs w:val="22"/>
          <w:u w:val="single"/>
        </w:rPr>
        <w:t>Exhibit A</w:t>
      </w:r>
      <w:r w:rsidRPr="00423ADB">
        <w:rPr>
          <w:sz w:val="22"/>
          <w:szCs w:val="22"/>
        </w:rPr>
        <w:t xml:space="preserve"> hereto, the parties agree to use commercially reasonable efforts to engage in the marketing and promotional activities described on </w:t>
      </w:r>
      <w:r w:rsidRPr="00423ADB">
        <w:rPr>
          <w:b/>
          <w:sz w:val="22"/>
          <w:szCs w:val="22"/>
          <w:u w:val="single"/>
        </w:rPr>
        <w:t>Exhibit A</w:t>
      </w:r>
      <w:r w:rsidRPr="00423ADB">
        <w:rPr>
          <w:sz w:val="22"/>
          <w:szCs w:val="22"/>
        </w:rPr>
        <w:t xml:space="preserve"> hereto.</w:t>
      </w:r>
      <w:r w:rsidR="00054859" w:rsidRPr="00423ADB">
        <w:rPr>
          <w:sz w:val="22"/>
          <w:szCs w:val="22"/>
        </w:rPr>
        <w:br/>
      </w:r>
    </w:p>
    <w:p w:rsidR="00EE56CF" w:rsidRPr="00423ADB" w:rsidRDefault="00EE56CF" w:rsidP="00423ADB">
      <w:pPr>
        <w:numPr>
          <w:ilvl w:val="0"/>
          <w:numId w:val="1"/>
        </w:numPr>
        <w:spacing w:after="80"/>
        <w:rPr>
          <w:b/>
          <w:sz w:val="22"/>
          <w:szCs w:val="22"/>
        </w:rPr>
      </w:pPr>
      <w:r w:rsidRPr="00423ADB">
        <w:rPr>
          <w:b/>
          <w:sz w:val="22"/>
          <w:szCs w:val="22"/>
          <w:u w:val="single"/>
        </w:rPr>
        <w:t>[Trademarks;]</w:t>
      </w:r>
      <w:r w:rsidRPr="00423ADB">
        <w:rPr>
          <w:sz w:val="22"/>
          <w:szCs w:val="22"/>
          <w:u w:val="single"/>
        </w:rPr>
        <w:t xml:space="preserve"> Reservation of Rights</w:t>
      </w:r>
      <w:r w:rsidRPr="00423ADB">
        <w:rPr>
          <w:sz w:val="22"/>
          <w:szCs w:val="22"/>
        </w:rPr>
        <w:t>.</w:t>
      </w:r>
    </w:p>
    <w:p w:rsidR="00EE56CF" w:rsidRDefault="00EE56CF" w:rsidP="00423ADB">
      <w:pPr>
        <w:numPr>
          <w:ilvl w:val="1"/>
          <w:numId w:val="1"/>
        </w:numPr>
        <w:spacing w:after="80"/>
        <w:rPr>
          <w:b/>
          <w:sz w:val="18"/>
        </w:rPr>
      </w:pPr>
      <w:r w:rsidRPr="00423ADB">
        <w:rPr>
          <w:b/>
          <w:sz w:val="22"/>
          <w:szCs w:val="22"/>
          <w:u w:val="single"/>
        </w:rPr>
        <w:t>Materials</w:t>
      </w:r>
      <w:r w:rsidRPr="00423ADB">
        <w:rPr>
          <w:b/>
          <w:sz w:val="22"/>
          <w:szCs w:val="22"/>
        </w:rPr>
        <w:t xml:space="preserve">.  </w:t>
      </w:r>
      <w:r w:rsidRPr="00423ADB">
        <w:rPr>
          <w:sz w:val="22"/>
          <w:szCs w:val="22"/>
        </w:rPr>
        <w:t xml:space="preserve">To the extent indicated on </w:t>
      </w:r>
      <w:r w:rsidRPr="00423ADB">
        <w:rPr>
          <w:sz w:val="22"/>
          <w:szCs w:val="22"/>
          <w:u w:val="single"/>
        </w:rPr>
        <w:t>Exhibit A</w:t>
      </w:r>
      <w:r w:rsidRPr="00423ADB">
        <w:rPr>
          <w:sz w:val="22"/>
          <w:szCs w:val="22"/>
        </w:rPr>
        <w:t xml:space="preserve">, each party will provide the other party with electronic files containing the trademarks, logos and trade names of such party to be used under this Agreement, as specified in </w:t>
      </w:r>
      <w:r w:rsidRPr="00C63672">
        <w:rPr>
          <w:b/>
          <w:sz w:val="22"/>
          <w:szCs w:val="22"/>
          <w:u w:val="single"/>
        </w:rPr>
        <w:t>Exhibit B</w:t>
      </w:r>
      <w:r w:rsidRPr="00423ADB">
        <w:rPr>
          <w:sz w:val="22"/>
          <w:szCs w:val="22"/>
        </w:rPr>
        <w:t>, if any (the “Marks”).</w:t>
      </w:r>
      <w:r w:rsidR="00054859">
        <w:rPr>
          <w:sz w:val="24"/>
          <w:szCs w:val="24"/>
        </w:rPr>
        <w:br/>
      </w:r>
    </w:p>
    <w:p w:rsidR="00EE56CF" w:rsidRPr="00423ADB" w:rsidRDefault="00EE56CF" w:rsidP="00423ADB">
      <w:pPr>
        <w:numPr>
          <w:ilvl w:val="1"/>
          <w:numId w:val="1"/>
        </w:numPr>
        <w:spacing w:after="80"/>
        <w:rPr>
          <w:sz w:val="22"/>
          <w:szCs w:val="22"/>
        </w:rPr>
      </w:pPr>
      <w:r w:rsidRPr="00423ADB">
        <w:rPr>
          <w:b/>
          <w:sz w:val="22"/>
          <w:szCs w:val="22"/>
          <w:u w:val="single"/>
        </w:rPr>
        <w:t>License</w:t>
      </w:r>
      <w:r w:rsidRPr="00423ADB">
        <w:rPr>
          <w:b/>
          <w:sz w:val="22"/>
          <w:szCs w:val="22"/>
        </w:rPr>
        <w:t xml:space="preserve">.   </w:t>
      </w:r>
      <w:r w:rsidRPr="00423ADB">
        <w:rPr>
          <w:sz w:val="22"/>
          <w:szCs w:val="22"/>
        </w:rPr>
        <w:t xml:space="preserve">Subject to the terms and conditions of this Agreement, </w:t>
      </w:r>
      <w:r w:rsidR="000D7317" w:rsidRPr="00423ADB">
        <w:rPr>
          <w:sz w:val="22"/>
          <w:szCs w:val="22"/>
        </w:rPr>
        <w:t>both parties</w:t>
      </w:r>
      <w:r w:rsidRPr="00423ADB">
        <w:rPr>
          <w:sz w:val="22"/>
          <w:szCs w:val="22"/>
        </w:rPr>
        <w:t xml:space="preserve"> hereby grants </w:t>
      </w:r>
      <w:r w:rsidR="000D7317" w:rsidRPr="00423ADB">
        <w:rPr>
          <w:sz w:val="22"/>
          <w:szCs w:val="22"/>
        </w:rPr>
        <w:t>each other</w:t>
      </w:r>
      <w:r w:rsidRPr="00423ADB">
        <w:rPr>
          <w:sz w:val="22"/>
          <w:szCs w:val="22"/>
        </w:rPr>
        <w:t xml:space="preserve"> a [</w:t>
      </w:r>
      <w:r w:rsidRPr="00492350">
        <w:rPr>
          <w:sz w:val="22"/>
          <w:szCs w:val="22"/>
        </w:rPr>
        <w:t>worldwide</w:t>
      </w:r>
      <w:r w:rsidRPr="00423ADB">
        <w:rPr>
          <w:sz w:val="22"/>
          <w:szCs w:val="22"/>
        </w:rPr>
        <w:t xml:space="preserve">,] non-exclusive, non-assignable, non-sublicenseable, royalty-free, paid up, limited license [in the geographical territory or other field of use] to use and display </w:t>
      </w:r>
      <w:r w:rsidR="000D7317" w:rsidRPr="00423ADB">
        <w:rPr>
          <w:sz w:val="22"/>
          <w:szCs w:val="22"/>
        </w:rPr>
        <w:t>each other’s</w:t>
      </w:r>
      <w:r w:rsidRPr="00423ADB">
        <w:rPr>
          <w:sz w:val="22"/>
          <w:szCs w:val="22"/>
        </w:rPr>
        <w:t xml:space="preserve"> Marks solely as necessary to perform </w:t>
      </w:r>
      <w:r w:rsidR="000D7317" w:rsidRPr="00423ADB">
        <w:rPr>
          <w:sz w:val="22"/>
          <w:szCs w:val="22"/>
        </w:rPr>
        <w:t xml:space="preserve">collaborative marketing </w:t>
      </w:r>
      <w:r w:rsidRPr="00423ADB">
        <w:rPr>
          <w:sz w:val="22"/>
          <w:szCs w:val="22"/>
        </w:rPr>
        <w:t xml:space="preserve">obligations under this Agreement and as specifically described on </w:t>
      </w:r>
      <w:r w:rsidRPr="00C63672">
        <w:rPr>
          <w:b/>
          <w:sz w:val="22"/>
          <w:szCs w:val="22"/>
          <w:u w:val="single"/>
        </w:rPr>
        <w:t>Exhibit A</w:t>
      </w:r>
      <w:r w:rsidR="00054859" w:rsidRPr="00423ADB">
        <w:rPr>
          <w:sz w:val="22"/>
          <w:szCs w:val="22"/>
        </w:rPr>
        <w:t>.</w:t>
      </w:r>
      <w:r w:rsidRPr="00423ADB">
        <w:rPr>
          <w:sz w:val="22"/>
          <w:szCs w:val="22"/>
        </w:rPr>
        <w:t xml:space="preserve"> </w:t>
      </w:r>
      <w:r w:rsidR="00054859" w:rsidRPr="00423ADB">
        <w:rPr>
          <w:sz w:val="22"/>
          <w:szCs w:val="22"/>
        </w:rPr>
        <w:br/>
      </w:r>
    </w:p>
    <w:p w:rsidR="00EE56CF" w:rsidRPr="00EE56CF" w:rsidRDefault="00EE56CF" w:rsidP="00423ADB">
      <w:pPr>
        <w:numPr>
          <w:ilvl w:val="1"/>
          <w:numId w:val="1"/>
        </w:numPr>
        <w:spacing w:after="80"/>
        <w:rPr>
          <w:b/>
          <w:sz w:val="18"/>
        </w:rPr>
      </w:pPr>
      <w:r w:rsidRPr="00423ADB">
        <w:rPr>
          <w:b/>
          <w:sz w:val="22"/>
          <w:szCs w:val="22"/>
          <w:u w:val="single"/>
        </w:rPr>
        <w:t>Trademark Guidelines</w:t>
      </w:r>
      <w:r w:rsidRPr="00423ADB">
        <w:rPr>
          <w:b/>
          <w:sz w:val="22"/>
          <w:szCs w:val="22"/>
        </w:rPr>
        <w:t xml:space="preserve">.  </w:t>
      </w:r>
      <w:r w:rsidRPr="00423ADB">
        <w:rPr>
          <w:sz w:val="22"/>
          <w:szCs w:val="22"/>
        </w:rPr>
        <w:t xml:space="preserve">In its use of the Marks of the other party (“Licensor”), each party (“Licensee”) will comply with any trademark usage guidelines that Licensor may communicate to Licensee from time to time.  Each use of Licensor’s Marks by Licensee will be accompanied by the appropriate trademark symbol (either “™” or “®”) and a legend specifying that such Marks are trademarks of Licensor as specified on </w:t>
      </w:r>
      <w:r w:rsidRPr="00423ADB">
        <w:rPr>
          <w:sz w:val="22"/>
          <w:szCs w:val="22"/>
          <w:u w:val="single"/>
        </w:rPr>
        <w:t>Exhibit B</w:t>
      </w:r>
      <w:r w:rsidRPr="00423ADB">
        <w:rPr>
          <w:sz w:val="22"/>
          <w:szCs w:val="22"/>
        </w:rPr>
        <w:t xml:space="preserve">, and will be in accordance with Licensor’s then-current trademark usage policies as provided in writing to Licensee from time to time.  Licensee will provide Licensor with copies of any materials bearing any of Licensor’s Marks as requested by Licensor from time to time.  If Licensee’s use of any of Licensor’s Marks, or if any material bearing such Marks, does not comply with the then-current trademark usage policies provided in writing by Licensor, Licensee will </w:t>
      </w:r>
      <w:r w:rsidRPr="00423ADB">
        <w:rPr>
          <w:sz w:val="22"/>
          <w:szCs w:val="22"/>
        </w:rPr>
        <w:lastRenderedPageBreak/>
        <w:t xml:space="preserve">promptly remedy such deficiencies upon receipt of written notice of such deficiencies from Licensor.  Other than the express licenses granted herein with respect to each Licensor’s Marks, nothing herein will grant to Licensee any other right, title or interest in Licensor’s Marks.  All goodwill resulting from Licensee’s use of Licensor’s Marks will inure solely to Licensor.  Licensee will not, at any time during or after this Agreement, register, attempt to register, claim any interest in, contest the use of, or otherwise adversely affect the validity of any of Licensor’s Marks (including, without limitation, any act or assistance to any act, which may infringe or lead to the infringement of any such </w:t>
      </w:r>
      <w:r w:rsidRPr="000D7317">
        <w:rPr>
          <w:sz w:val="24"/>
          <w:szCs w:val="24"/>
        </w:rPr>
        <w:t>Marks).]</w:t>
      </w:r>
      <w:r w:rsidR="00054859">
        <w:rPr>
          <w:sz w:val="24"/>
          <w:szCs w:val="24"/>
        </w:rPr>
        <w:br/>
      </w:r>
    </w:p>
    <w:p w:rsidR="00EE56CF" w:rsidRPr="00423ADB" w:rsidRDefault="00EE56CF" w:rsidP="00423ADB">
      <w:pPr>
        <w:numPr>
          <w:ilvl w:val="1"/>
          <w:numId w:val="1"/>
        </w:numPr>
        <w:spacing w:after="80"/>
        <w:rPr>
          <w:sz w:val="22"/>
          <w:szCs w:val="22"/>
        </w:rPr>
      </w:pPr>
      <w:bookmarkStart w:id="0" w:name="_Ref2079994"/>
      <w:r w:rsidRPr="00423ADB">
        <w:rPr>
          <w:b/>
          <w:sz w:val="22"/>
          <w:szCs w:val="22"/>
          <w:u w:val="single"/>
        </w:rPr>
        <w:t>Reservation of Rights</w:t>
      </w:r>
      <w:r w:rsidRPr="00423ADB">
        <w:rPr>
          <w:sz w:val="22"/>
          <w:szCs w:val="22"/>
        </w:rPr>
        <w:t>.  The parties acknowledge and agree that, except for the rights and licenses expressly granted by each party to the other party under this Agreement, each party will retain all right, title and interest in and to its products, services, Marks, and all content, information and other materials on its website(s), and nothing contained in this Agreement will be construed as conferring upon such party, by implication, operation of law or otherwise, any other license or other right.</w:t>
      </w:r>
      <w:bookmarkEnd w:id="0"/>
      <w:r w:rsidR="00054859" w:rsidRPr="00423ADB">
        <w:rPr>
          <w:sz w:val="22"/>
          <w:szCs w:val="22"/>
        </w:rPr>
        <w:br/>
      </w:r>
    </w:p>
    <w:p w:rsidR="00EE56CF" w:rsidRPr="00423ADB" w:rsidRDefault="00EE56CF" w:rsidP="00EE56CF">
      <w:pPr>
        <w:numPr>
          <w:ilvl w:val="0"/>
          <w:numId w:val="1"/>
        </w:numPr>
        <w:spacing w:after="80"/>
        <w:rPr>
          <w:sz w:val="22"/>
          <w:szCs w:val="22"/>
        </w:rPr>
      </w:pPr>
      <w:r w:rsidRPr="00423ADB">
        <w:rPr>
          <w:b/>
          <w:sz w:val="22"/>
          <w:szCs w:val="22"/>
          <w:u w:val="single"/>
        </w:rPr>
        <w:t>Warranties; Limitation of Liability</w:t>
      </w:r>
      <w:r w:rsidRPr="00423ADB">
        <w:rPr>
          <w:sz w:val="22"/>
          <w:szCs w:val="22"/>
        </w:rPr>
        <w:t xml:space="preserve">.  </w:t>
      </w:r>
    </w:p>
    <w:p w:rsidR="00EE56CF" w:rsidRPr="00423ADB" w:rsidRDefault="00EE56CF" w:rsidP="00423ADB">
      <w:pPr>
        <w:numPr>
          <w:ilvl w:val="1"/>
          <w:numId w:val="1"/>
        </w:numPr>
        <w:spacing w:after="80"/>
        <w:rPr>
          <w:sz w:val="22"/>
          <w:szCs w:val="22"/>
        </w:rPr>
      </w:pPr>
      <w:r w:rsidRPr="00423ADB">
        <w:rPr>
          <w:sz w:val="22"/>
          <w:szCs w:val="22"/>
          <w:u w:val="single"/>
        </w:rPr>
        <w:t>Warranties</w:t>
      </w:r>
      <w:r w:rsidRPr="00423ADB">
        <w:rPr>
          <w:sz w:val="22"/>
          <w:szCs w:val="22"/>
        </w:rPr>
        <w:t>.  Each party represents and warrants to the other that (a) it has the full power to enter into this Agreement and to perform its obligations hereunder, (b) this Agreement constitutes a legal, valid and binding obligation of such party, enforceable against such party in accordance with its terms, and (c) this Agreement does not contravene, violate or conflict with any other agreement of such party.</w:t>
      </w:r>
      <w:r w:rsidR="00054859" w:rsidRPr="00423ADB">
        <w:rPr>
          <w:sz w:val="22"/>
          <w:szCs w:val="22"/>
        </w:rPr>
        <w:br/>
      </w:r>
    </w:p>
    <w:p w:rsidR="00EE56CF" w:rsidRPr="00EE56CF" w:rsidRDefault="00EE56CF" w:rsidP="00423ADB">
      <w:pPr>
        <w:numPr>
          <w:ilvl w:val="1"/>
          <w:numId w:val="1"/>
        </w:numPr>
        <w:spacing w:after="80"/>
        <w:rPr>
          <w:sz w:val="18"/>
        </w:rPr>
      </w:pPr>
      <w:bookmarkStart w:id="1" w:name="_Ref2080033"/>
      <w:r w:rsidRPr="00423ADB">
        <w:rPr>
          <w:sz w:val="22"/>
          <w:szCs w:val="22"/>
          <w:u w:val="single"/>
        </w:rPr>
        <w:t>Disclaimer</w:t>
      </w:r>
      <w:r w:rsidRPr="00423ADB">
        <w:rPr>
          <w:sz w:val="22"/>
          <w:szCs w:val="22"/>
        </w:rPr>
        <w:t xml:space="preserve">.  </w:t>
      </w:r>
      <w:r w:rsidR="00054859" w:rsidRPr="00423ADB">
        <w:rPr>
          <w:sz w:val="22"/>
          <w:szCs w:val="22"/>
        </w:rPr>
        <w:t>Except as specifically provided in this agreement, neither party makes, and each party expressly disclaims, any representations or warranties in connection with this agreement, whether express, implied, statutory or otherwise, including, without limitation, warranties of merchantability, fitness for a particular purpose, non-infringement of third party rights, title, any warranties arising out of a course of performance, dealing or trade usage, and their equivalents under the laws of any jurisdiction.</w:t>
      </w:r>
      <w:bookmarkEnd w:id="1"/>
      <w:r w:rsidR="00054859">
        <w:rPr>
          <w:sz w:val="18"/>
        </w:rPr>
        <w:br/>
      </w:r>
    </w:p>
    <w:p w:rsidR="00EE56CF" w:rsidRPr="00423ADB" w:rsidRDefault="00EE56CF" w:rsidP="0012668B">
      <w:pPr>
        <w:pStyle w:val="ListParagraph"/>
        <w:numPr>
          <w:ilvl w:val="0"/>
          <w:numId w:val="1"/>
        </w:numPr>
        <w:rPr>
          <w:sz w:val="22"/>
          <w:szCs w:val="22"/>
        </w:rPr>
      </w:pPr>
      <w:r w:rsidRPr="00423ADB">
        <w:rPr>
          <w:b/>
          <w:sz w:val="22"/>
          <w:szCs w:val="22"/>
          <w:u w:val="single"/>
        </w:rPr>
        <w:t>Limitation of Liability</w:t>
      </w:r>
      <w:r w:rsidRPr="00423ADB">
        <w:rPr>
          <w:sz w:val="22"/>
          <w:szCs w:val="22"/>
        </w:rPr>
        <w:t xml:space="preserve">.  </w:t>
      </w:r>
      <w:r w:rsidR="00054859" w:rsidRPr="00423ADB">
        <w:rPr>
          <w:sz w:val="22"/>
          <w:szCs w:val="22"/>
        </w:rPr>
        <w:t xml:space="preserve">[Except for the parties’ obligations pursuant to </w:t>
      </w:r>
      <w:r w:rsidR="00054859" w:rsidRPr="00423ADB">
        <w:rPr>
          <w:sz w:val="22"/>
          <w:szCs w:val="22"/>
          <w:u w:val="single"/>
        </w:rPr>
        <w:t xml:space="preserve">section </w:t>
      </w:r>
      <w:r w:rsidRPr="00423ADB">
        <w:rPr>
          <w:sz w:val="22"/>
          <w:szCs w:val="22"/>
          <w:u w:val="single"/>
        </w:rPr>
        <w:fldChar w:fldCharType="begin"/>
      </w:r>
      <w:r w:rsidRPr="00423ADB">
        <w:rPr>
          <w:sz w:val="22"/>
          <w:szCs w:val="22"/>
          <w:u w:val="single"/>
        </w:rPr>
        <w:instrText xml:space="preserve"> REF _Ref2071110 \r \h </w:instrText>
      </w:r>
      <w:r w:rsidRPr="00423ADB">
        <w:rPr>
          <w:sz w:val="22"/>
          <w:szCs w:val="22"/>
        </w:rPr>
      </w:r>
      <w:r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4</w:t>
      </w:r>
      <w:r w:rsidRPr="00423ADB">
        <w:rPr>
          <w:sz w:val="22"/>
          <w:szCs w:val="22"/>
          <w:u w:val="single"/>
        </w:rPr>
        <w:fldChar w:fldCharType="end"/>
      </w:r>
      <w:r w:rsidRPr="00423ADB">
        <w:rPr>
          <w:sz w:val="22"/>
          <w:szCs w:val="22"/>
        </w:rPr>
        <w:t>,]</w:t>
      </w:r>
    </w:p>
    <w:p w:rsidR="00EE56CF" w:rsidRPr="00423ADB" w:rsidRDefault="00EE56CF" w:rsidP="00EE56CF">
      <w:pPr>
        <w:rPr>
          <w:b/>
          <w:sz w:val="22"/>
          <w:szCs w:val="22"/>
        </w:rPr>
      </w:pPr>
    </w:p>
    <w:p w:rsidR="00EE56CF" w:rsidRPr="00423ADB" w:rsidRDefault="00054859" w:rsidP="0012668B">
      <w:pPr>
        <w:pStyle w:val="ListParagraph"/>
        <w:widowControl w:val="0"/>
        <w:numPr>
          <w:ilvl w:val="1"/>
          <w:numId w:val="1"/>
        </w:numPr>
        <w:spacing w:after="80"/>
        <w:rPr>
          <w:sz w:val="22"/>
          <w:szCs w:val="22"/>
        </w:rPr>
      </w:pPr>
      <w:r w:rsidRPr="00423ADB">
        <w:rPr>
          <w:sz w:val="22"/>
          <w:szCs w:val="22"/>
        </w:rPr>
        <w:t xml:space="preserve">Neither party shall be liable to the other party for any special, consequential, punitive, incidental, or indirect damages, or any damages for lost data, business interruption, lost profits, lost revenue or lost business, arising out of or in connection with this agreement, however caused and based on any theory of liability, arising out of this agreement, whether or not such party has been advised of the possibility of such damage, and notwithstanding any failure of essential purpose of any limited remedy.  </w:t>
      </w:r>
      <w:r w:rsidRPr="00423ADB">
        <w:rPr>
          <w:b/>
          <w:sz w:val="22"/>
          <w:szCs w:val="22"/>
        </w:rPr>
        <w:t>[in no event will the aggregate liability of any party under this agreement exceed $100.00</w:t>
      </w:r>
      <w:r w:rsidR="00EE56CF" w:rsidRPr="00423ADB">
        <w:rPr>
          <w:b/>
          <w:sz w:val="22"/>
          <w:szCs w:val="22"/>
        </w:rPr>
        <w:t>]</w:t>
      </w:r>
      <w:r w:rsidRPr="00423ADB">
        <w:rPr>
          <w:b/>
          <w:sz w:val="22"/>
          <w:szCs w:val="22"/>
        </w:rPr>
        <w:t>.</w:t>
      </w:r>
      <w:r w:rsidRPr="00423ADB">
        <w:rPr>
          <w:b/>
          <w:sz w:val="22"/>
          <w:szCs w:val="22"/>
        </w:rPr>
        <w:br/>
      </w:r>
    </w:p>
    <w:p w:rsidR="00EE56CF" w:rsidRPr="00423ADB" w:rsidRDefault="00EE56CF" w:rsidP="00423ADB">
      <w:pPr>
        <w:pStyle w:val="ListParagraph"/>
        <w:widowControl w:val="0"/>
        <w:numPr>
          <w:ilvl w:val="1"/>
          <w:numId w:val="1"/>
        </w:numPr>
        <w:spacing w:after="80"/>
        <w:rPr>
          <w:sz w:val="22"/>
          <w:szCs w:val="22"/>
        </w:rPr>
      </w:pPr>
      <w:bookmarkStart w:id="2" w:name="_Ref2080051"/>
      <w:r w:rsidRPr="00423ADB">
        <w:rPr>
          <w:b/>
          <w:sz w:val="22"/>
          <w:szCs w:val="22"/>
          <w:u w:val="single"/>
        </w:rPr>
        <w:t>No Agency</w:t>
      </w:r>
      <w:r w:rsidRPr="00423ADB">
        <w:rPr>
          <w:sz w:val="22"/>
          <w:szCs w:val="22"/>
          <w:u w:val="single"/>
        </w:rPr>
        <w:t>[; No Disparagement]</w:t>
      </w:r>
      <w:r w:rsidRPr="00423ADB">
        <w:rPr>
          <w:sz w:val="22"/>
          <w:szCs w:val="22"/>
        </w:rPr>
        <w:t xml:space="preserve">.  Notwithstanding anything in this Agreement, neither party will make any claims, representations or warranties on behalf of the other party or bind the other party, and neither party is authorized to do so by this Agreement.  The relationship between the parties will be that of independent contractors.  Nothing contained herein will be construed to imply a joint venture, principal or agent relationship, or other joint relationship, and neither party will have the right, power or authority to bind or create any obligation, express or implied, on behalf of the other party. </w:t>
      </w:r>
      <w:bookmarkStart w:id="3" w:name="_Ref2071110"/>
      <w:r w:rsidRPr="00423ADB">
        <w:rPr>
          <w:sz w:val="22"/>
          <w:szCs w:val="22"/>
        </w:rPr>
        <w:t xml:space="preserve"> </w:t>
      </w:r>
      <w:r w:rsidRPr="00423ADB">
        <w:rPr>
          <w:b/>
          <w:sz w:val="22"/>
          <w:szCs w:val="22"/>
        </w:rPr>
        <w:t>[During the term of this Agreement, each party shall not make any public statements disparaging the other party’s [Marks], products or services.]</w:t>
      </w:r>
      <w:bookmarkEnd w:id="2"/>
      <w:r w:rsidR="00054859" w:rsidRPr="00423ADB">
        <w:rPr>
          <w:b/>
          <w:sz w:val="22"/>
          <w:szCs w:val="22"/>
        </w:rPr>
        <w:br/>
      </w:r>
    </w:p>
    <w:p w:rsidR="00EE56CF" w:rsidRPr="00423ADB" w:rsidRDefault="00EE56CF" w:rsidP="0012668B">
      <w:pPr>
        <w:pStyle w:val="ListParagraph"/>
        <w:widowControl w:val="0"/>
        <w:numPr>
          <w:ilvl w:val="0"/>
          <w:numId w:val="1"/>
        </w:numPr>
        <w:spacing w:after="80"/>
        <w:rPr>
          <w:sz w:val="22"/>
          <w:szCs w:val="22"/>
        </w:rPr>
      </w:pPr>
      <w:bookmarkStart w:id="4" w:name="_Ref2079854"/>
      <w:r w:rsidRPr="00423ADB">
        <w:rPr>
          <w:b/>
          <w:sz w:val="22"/>
          <w:szCs w:val="22"/>
          <w:u w:val="single"/>
        </w:rPr>
        <w:t>Indemnification</w:t>
      </w:r>
      <w:r w:rsidRPr="00423ADB">
        <w:rPr>
          <w:sz w:val="22"/>
          <w:szCs w:val="22"/>
        </w:rPr>
        <w:t>.</w:t>
      </w:r>
      <w:bookmarkEnd w:id="4"/>
      <w:r w:rsidRPr="00423ADB">
        <w:rPr>
          <w:sz w:val="22"/>
          <w:szCs w:val="22"/>
        </w:rPr>
        <w:t xml:space="preserve">  Except as expressly set forth in this </w:t>
      </w:r>
      <w:r w:rsidRPr="00423ADB">
        <w:rPr>
          <w:sz w:val="22"/>
          <w:szCs w:val="22"/>
          <w:u w:val="single"/>
        </w:rPr>
        <w:t xml:space="preserve">Section </w:t>
      </w:r>
      <w:r w:rsidRPr="00423ADB">
        <w:rPr>
          <w:sz w:val="22"/>
          <w:szCs w:val="22"/>
          <w:u w:val="single"/>
        </w:rPr>
        <w:fldChar w:fldCharType="begin"/>
      </w:r>
      <w:r w:rsidRPr="00423ADB">
        <w:rPr>
          <w:sz w:val="22"/>
          <w:szCs w:val="22"/>
          <w:u w:val="single"/>
        </w:rPr>
        <w:instrText xml:space="preserve"> REF _Ref2079854 \r \h </w:instrText>
      </w:r>
      <w:r w:rsidRPr="00423ADB">
        <w:rPr>
          <w:sz w:val="22"/>
          <w:szCs w:val="22"/>
          <w:u w:val="single"/>
        </w:rPr>
      </w:r>
      <w:r w:rsidR="00054859"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5</w:t>
      </w:r>
      <w:r w:rsidRPr="00423ADB">
        <w:rPr>
          <w:sz w:val="22"/>
          <w:szCs w:val="22"/>
          <w:u w:val="single"/>
        </w:rPr>
        <w:fldChar w:fldCharType="end"/>
      </w:r>
      <w:r w:rsidRPr="00423ADB">
        <w:rPr>
          <w:sz w:val="22"/>
          <w:szCs w:val="22"/>
        </w:rPr>
        <w:t>, neither party shall have any obligations to indemnify the other party.</w:t>
      </w:r>
      <w:r w:rsidR="00054859" w:rsidRPr="00423ADB">
        <w:rPr>
          <w:sz w:val="22"/>
          <w:szCs w:val="22"/>
        </w:rPr>
        <w:br/>
      </w:r>
    </w:p>
    <w:bookmarkEnd w:id="3"/>
    <w:p w:rsidR="00EE56CF" w:rsidRPr="00423ADB" w:rsidRDefault="00EE56CF" w:rsidP="0012668B">
      <w:pPr>
        <w:keepNext/>
        <w:widowControl w:val="0"/>
        <w:numPr>
          <w:ilvl w:val="1"/>
          <w:numId w:val="1"/>
        </w:numPr>
        <w:tabs>
          <w:tab w:val="left" w:pos="1440"/>
        </w:tabs>
        <w:spacing w:after="80"/>
        <w:outlineLvl w:val="1"/>
        <w:rPr>
          <w:sz w:val="22"/>
          <w:szCs w:val="22"/>
        </w:rPr>
      </w:pPr>
      <w:r w:rsidRPr="00423ADB">
        <w:rPr>
          <w:b/>
          <w:sz w:val="22"/>
          <w:szCs w:val="22"/>
          <w:u w:val="single"/>
        </w:rPr>
        <w:t>By Company</w:t>
      </w:r>
      <w:r w:rsidR="00054859" w:rsidRPr="00423ADB">
        <w:rPr>
          <w:b/>
          <w:sz w:val="22"/>
          <w:szCs w:val="22"/>
          <w:u w:val="single"/>
        </w:rPr>
        <w:t xml:space="preserve"> #2</w:t>
      </w:r>
      <w:r w:rsidRPr="00423ADB">
        <w:rPr>
          <w:sz w:val="22"/>
          <w:szCs w:val="22"/>
        </w:rPr>
        <w:t>.  Company</w:t>
      </w:r>
      <w:r w:rsidR="001F58FD" w:rsidRPr="00423ADB">
        <w:rPr>
          <w:sz w:val="22"/>
          <w:szCs w:val="22"/>
        </w:rPr>
        <w:t xml:space="preserve"> #2</w:t>
      </w:r>
      <w:r w:rsidRPr="00423ADB">
        <w:rPr>
          <w:sz w:val="22"/>
          <w:szCs w:val="22"/>
        </w:rPr>
        <w:t xml:space="preserve"> agrees to indemnify and hold harmless </w:t>
      </w:r>
      <w:r w:rsidR="001F58FD" w:rsidRPr="00423ADB">
        <w:rPr>
          <w:sz w:val="22"/>
          <w:szCs w:val="22"/>
        </w:rPr>
        <w:t>Company #1</w:t>
      </w:r>
      <w:r w:rsidRPr="00423ADB">
        <w:rPr>
          <w:sz w:val="22"/>
          <w:szCs w:val="22"/>
        </w:rPr>
        <w:t xml:space="preserve"> from and against any and all claims, damages, liabilities, losses,  judgments, costs, and attorneys’ fees arising directly out of, or relating to: (a) Company</w:t>
      </w:r>
      <w:r w:rsidR="001F58FD" w:rsidRPr="00423ADB">
        <w:rPr>
          <w:sz w:val="22"/>
          <w:szCs w:val="22"/>
        </w:rPr>
        <w:t xml:space="preserve"> #2</w:t>
      </w:r>
      <w:r w:rsidRPr="00423ADB">
        <w:rPr>
          <w:sz w:val="22"/>
          <w:szCs w:val="22"/>
        </w:rPr>
        <w:t xml:space="preserve">’s gross negligence or willful misconduct in engaging in the marketing and promotional activities described in </w:t>
      </w:r>
      <w:r w:rsidRPr="00423ADB">
        <w:rPr>
          <w:sz w:val="22"/>
          <w:szCs w:val="22"/>
          <w:u w:val="single"/>
        </w:rPr>
        <w:t>Section 1</w:t>
      </w:r>
      <w:r w:rsidRPr="00423ADB">
        <w:rPr>
          <w:sz w:val="22"/>
          <w:szCs w:val="22"/>
        </w:rPr>
        <w:t xml:space="preserve"> hereof, </w:t>
      </w:r>
      <w:r w:rsidRPr="00423ADB">
        <w:rPr>
          <w:b/>
          <w:sz w:val="22"/>
          <w:szCs w:val="22"/>
        </w:rPr>
        <w:t>[and (b) any statements made by Company</w:t>
      </w:r>
      <w:r w:rsidR="001F58FD" w:rsidRPr="00423ADB">
        <w:rPr>
          <w:b/>
          <w:sz w:val="22"/>
          <w:szCs w:val="22"/>
        </w:rPr>
        <w:t xml:space="preserve"> #2</w:t>
      </w:r>
      <w:r w:rsidRPr="00423ADB">
        <w:rPr>
          <w:b/>
          <w:sz w:val="22"/>
          <w:szCs w:val="22"/>
        </w:rPr>
        <w:t xml:space="preserve"> during the term of this Agreement disparaging the [Marks,] products or services of Company</w:t>
      </w:r>
      <w:r w:rsidR="001F58FD" w:rsidRPr="00423ADB">
        <w:rPr>
          <w:b/>
          <w:sz w:val="22"/>
          <w:szCs w:val="22"/>
        </w:rPr>
        <w:t xml:space="preserve"> #2</w:t>
      </w:r>
      <w:r w:rsidRPr="00423ADB">
        <w:rPr>
          <w:b/>
          <w:sz w:val="22"/>
          <w:szCs w:val="22"/>
        </w:rPr>
        <w:t>, whether or not such statements are true, provided that occasional inadvertent breaches of this clause (b) by Company</w:t>
      </w:r>
      <w:r w:rsidR="001F58FD" w:rsidRPr="00423ADB">
        <w:rPr>
          <w:b/>
          <w:sz w:val="22"/>
          <w:szCs w:val="22"/>
        </w:rPr>
        <w:t xml:space="preserve"> #2</w:t>
      </w:r>
      <w:r w:rsidRPr="00423ADB">
        <w:rPr>
          <w:b/>
          <w:sz w:val="22"/>
          <w:szCs w:val="22"/>
        </w:rPr>
        <w:t xml:space="preserve"> shall not be deemed a material breach of this Agreement]</w:t>
      </w:r>
      <w:r w:rsidRPr="00423ADB">
        <w:rPr>
          <w:sz w:val="22"/>
          <w:szCs w:val="22"/>
        </w:rPr>
        <w:t xml:space="preserve">.  Notwithstanding the foregoing, MyCorp shall have the right, in its absolute discretion and </w:t>
      </w:r>
      <w:r w:rsidRPr="00423ADB">
        <w:rPr>
          <w:sz w:val="22"/>
          <w:szCs w:val="22"/>
        </w:rPr>
        <w:lastRenderedPageBreak/>
        <w:t xml:space="preserve">at its sole cost, to employ attorneys of its own choice and to institute or defend any claim for which </w:t>
      </w:r>
      <w:r w:rsidR="001F58FD" w:rsidRPr="00423ADB">
        <w:rPr>
          <w:sz w:val="22"/>
          <w:szCs w:val="22"/>
        </w:rPr>
        <w:t>Company #1</w:t>
      </w:r>
      <w:r w:rsidRPr="00423ADB">
        <w:rPr>
          <w:sz w:val="22"/>
          <w:szCs w:val="22"/>
        </w:rPr>
        <w:t xml:space="preserve"> has a right to be indemnified. </w:t>
      </w:r>
      <w:r w:rsidR="00054859" w:rsidRPr="00423ADB">
        <w:rPr>
          <w:sz w:val="22"/>
          <w:szCs w:val="22"/>
        </w:rPr>
        <w:br/>
      </w:r>
    </w:p>
    <w:p w:rsidR="00EE56CF" w:rsidRPr="00423ADB" w:rsidRDefault="00EE56CF" w:rsidP="00423ADB">
      <w:pPr>
        <w:keepNext/>
        <w:widowControl w:val="0"/>
        <w:numPr>
          <w:ilvl w:val="1"/>
          <w:numId w:val="1"/>
        </w:numPr>
        <w:tabs>
          <w:tab w:val="left" w:pos="1440"/>
        </w:tabs>
        <w:spacing w:after="80"/>
        <w:outlineLvl w:val="1"/>
        <w:rPr>
          <w:sz w:val="22"/>
          <w:szCs w:val="22"/>
        </w:rPr>
      </w:pPr>
      <w:r w:rsidRPr="00423ADB">
        <w:rPr>
          <w:b/>
          <w:sz w:val="22"/>
          <w:szCs w:val="22"/>
          <w:u w:val="single"/>
        </w:rPr>
        <w:t xml:space="preserve">By </w:t>
      </w:r>
      <w:r w:rsidR="001F58FD" w:rsidRPr="00423ADB">
        <w:rPr>
          <w:b/>
          <w:sz w:val="22"/>
          <w:szCs w:val="22"/>
          <w:u w:val="single"/>
        </w:rPr>
        <w:t>Conmpany #1</w:t>
      </w:r>
      <w:r w:rsidRPr="00423ADB">
        <w:rPr>
          <w:sz w:val="22"/>
          <w:szCs w:val="22"/>
        </w:rPr>
        <w:t xml:space="preserve">.  </w:t>
      </w:r>
      <w:r w:rsidR="001F58FD" w:rsidRPr="00423ADB">
        <w:rPr>
          <w:sz w:val="22"/>
          <w:szCs w:val="22"/>
        </w:rPr>
        <w:t>Company #1</w:t>
      </w:r>
      <w:r w:rsidRPr="00423ADB">
        <w:rPr>
          <w:sz w:val="22"/>
          <w:szCs w:val="22"/>
        </w:rPr>
        <w:t xml:space="preserve"> agrees to indemnify and hold harmless Company</w:t>
      </w:r>
      <w:r w:rsidR="001F58FD" w:rsidRPr="00423ADB">
        <w:rPr>
          <w:sz w:val="22"/>
          <w:szCs w:val="22"/>
        </w:rPr>
        <w:t xml:space="preserve"> #2</w:t>
      </w:r>
      <w:r w:rsidRPr="00423ADB">
        <w:rPr>
          <w:sz w:val="22"/>
          <w:szCs w:val="22"/>
        </w:rPr>
        <w:t xml:space="preserve"> from and against any and all claims, damages, liabilities, losses,  judgments, costs, and attorneys’ fees arising directly out of, or relating to: (a) </w:t>
      </w:r>
      <w:r w:rsidR="001F58FD" w:rsidRPr="00423ADB">
        <w:rPr>
          <w:sz w:val="22"/>
          <w:szCs w:val="22"/>
        </w:rPr>
        <w:t>Company #1</w:t>
      </w:r>
      <w:r w:rsidRPr="00423ADB">
        <w:rPr>
          <w:sz w:val="22"/>
          <w:szCs w:val="22"/>
        </w:rPr>
        <w:t xml:space="preserve">’s gross negligence or willful misconduct in engaging in the marketing and promotional activities described in </w:t>
      </w:r>
      <w:r w:rsidRPr="00423ADB">
        <w:rPr>
          <w:sz w:val="22"/>
          <w:szCs w:val="22"/>
          <w:u w:val="single"/>
        </w:rPr>
        <w:t>Section 1</w:t>
      </w:r>
      <w:r w:rsidRPr="00423ADB">
        <w:rPr>
          <w:sz w:val="22"/>
          <w:szCs w:val="22"/>
        </w:rPr>
        <w:t xml:space="preserve"> hereof, </w:t>
      </w:r>
      <w:r w:rsidRPr="00423ADB">
        <w:rPr>
          <w:b/>
          <w:sz w:val="22"/>
          <w:szCs w:val="22"/>
        </w:rPr>
        <w:t xml:space="preserve">[and (b) any statements made by </w:t>
      </w:r>
      <w:r w:rsidR="001F58FD" w:rsidRPr="00423ADB">
        <w:rPr>
          <w:b/>
          <w:sz w:val="22"/>
          <w:szCs w:val="22"/>
        </w:rPr>
        <w:t>Company #1</w:t>
      </w:r>
      <w:r w:rsidRPr="00423ADB">
        <w:rPr>
          <w:b/>
          <w:sz w:val="22"/>
          <w:szCs w:val="22"/>
        </w:rPr>
        <w:t xml:space="preserve"> during the term of this Agreement disparaging the [Marks,] products or services of Company, whether or not such statements are true, provided that occasional inadvertent breaches of this clause (b) by </w:t>
      </w:r>
      <w:r w:rsidR="001F58FD" w:rsidRPr="00423ADB">
        <w:rPr>
          <w:b/>
          <w:sz w:val="22"/>
          <w:szCs w:val="22"/>
        </w:rPr>
        <w:t>Company #1</w:t>
      </w:r>
      <w:r w:rsidRPr="00423ADB">
        <w:rPr>
          <w:b/>
          <w:sz w:val="22"/>
          <w:szCs w:val="22"/>
        </w:rPr>
        <w:t xml:space="preserve"> shall not be deemed a material breach of this Agreement]</w:t>
      </w:r>
      <w:r w:rsidRPr="00423ADB">
        <w:rPr>
          <w:sz w:val="22"/>
          <w:szCs w:val="22"/>
        </w:rPr>
        <w:t>.  Notwithstanding the foregoing, Company shall have the right, in its absolute discretion and at its sole cost, to employ attorneys of its own choice and to institute or defend any claim for which Company</w:t>
      </w:r>
      <w:r w:rsidR="001F58FD" w:rsidRPr="00423ADB">
        <w:rPr>
          <w:sz w:val="22"/>
          <w:szCs w:val="22"/>
        </w:rPr>
        <w:t xml:space="preserve"> #2</w:t>
      </w:r>
      <w:r w:rsidRPr="00423ADB">
        <w:rPr>
          <w:sz w:val="22"/>
          <w:szCs w:val="22"/>
        </w:rPr>
        <w:t xml:space="preserve"> has a right to be indemnified. </w:t>
      </w:r>
      <w:r w:rsidR="00054859" w:rsidRPr="00423ADB">
        <w:rPr>
          <w:sz w:val="22"/>
          <w:szCs w:val="22"/>
        </w:rPr>
        <w:br/>
      </w:r>
      <w:r w:rsidRPr="00423ADB">
        <w:rPr>
          <w:sz w:val="22"/>
          <w:szCs w:val="22"/>
        </w:rPr>
        <w:t xml:space="preserve"> </w:t>
      </w:r>
    </w:p>
    <w:p w:rsidR="00EE56CF" w:rsidRPr="00423ADB" w:rsidRDefault="00EE56CF" w:rsidP="0012668B">
      <w:pPr>
        <w:pStyle w:val="ListParagraph"/>
        <w:numPr>
          <w:ilvl w:val="0"/>
          <w:numId w:val="1"/>
        </w:numPr>
        <w:spacing w:after="80"/>
        <w:rPr>
          <w:b/>
          <w:sz w:val="22"/>
          <w:szCs w:val="22"/>
        </w:rPr>
      </w:pPr>
      <w:bookmarkStart w:id="5" w:name="_Ref2068397"/>
      <w:r w:rsidRPr="00423ADB">
        <w:rPr>
          <w:b/>
          <w:sz w:val="22"/>
          <w:szCs w:val="22"/>
          <w:u w:val="single"/>
        </w:rPr>
        <w:t>Term and Termination</w:t>
      </w:r>
      <w:r w:rsidRPr="00423ADB">
        <w:rPr>
          <w:b/>
          <w:sz w:val="22"/>
          <w:szCs w:val="22"/>
        </w:rPr>
        <w:t>.</w:t>
      </w:r>
      <w:bookmarkEnd w:id="5"/>
      <w:r w:rsidR="0012668B" w:rsidRPr="00423ADB">
        <w:rPr>
          <w:b/>
          <w:sz w:val="22"/>
          <w:szCs w:val="22"/>
        </w:rPr>
        <w:br/>
      </w:r>
    </w:p>
    <w:p w:rsidR="00EE56CF" w:rsidRPr="00423ADB" w:rsidRDefault="00EE56CF" w:rsidP="00EE56CF">
      <w:pPr>
        <w:numPr>
          <w:ilvl w:val="1"/>
          <w:numId w:val="1"/>
        </w:numPr>
        <w:spacing w:after="80"/>
        <w:rPr>
          <w:sz w:val="22"/>
          <w:szCs w:val="22"/>
        </w:rPr>
      </w:pPr>
      <w:r w:rsidRPr="00423ADB">
        <w:rPr>
          <w:b/>
          <w:sz w:val="22"/>
          <w:szCs w:val="22"/>
          <w:u w:val="single"/>
        </w:rPr>
        <w:t>Term</w:t>
      </w:r>
      <w:r w:rsidRPr="00423ADB">
        <w:rPr>
          <w:sz w:val="22"/>
          <w:szCs w:val="22"/>
        </w:rPr>
        <w:t>.  This Agreement will be in effect for a ______ (</w:t>
      </w:r>
      <w:r w:rsidR="00BB782F" w:rsidRPr="00423ADB">
        <w:rPr>
          <w:sz w:val="22"/>
          <w:szCs w:val="22"/>
        </w:rPr>
        <w:t>months</w:t>
      </w:r>
      <w:r w:rsidRPr="00423ADB">
        <w:rPr>
          <w:sz w:val="22"/>
          <w:szCs w:val="22"/>
        </w:rPr>
        <w:t xml:space="preserve"> ) commencing on </w:t>
      </w:r>
      <w:r w:rsidR="00BB782F" w:rsidRPr="00423ADB">
        <w:rPr>
          <w:sz w:val="22"/>
          <w:szCs w:val="22"/>
        </w:rPr>
        <w:t>__________________(</w:t>
      </w:r>
      <w:r w:rsidRPr="00423ADB">
        <w:rPr>
          <w:sz w:val="22"/>
          <w:szCs w:val="22"/>
        </w:rPr>
        <w:t>Effective Date</w:t>
      </w:r>
      <w:r w:rsidR="00BB782F" w:rsidRPr="00423ADB">
        <w:rPr>
          <w:sz w:val="22"/>
          <w:szCs w:val="22"/>
        </w:rPr>
        <w:t>)</w:t>
      </w:r>
      <w:r w:rsidRPr="00423ADB">
        <w:rPr>
          <w:sz w:val="22"/>
          <w:szCs w:val="22"/>
        </w:rPr>
        <w:t xml:space="preserve"> unless earlier terminated pursuant to this </w:t>
      </w:r>
      <w:r w:rsidRPr="00423ADB">
        <w:rPr>
          <w:sz w:val="22"/>
          <w:szCs w:val="22"/>
          <w:u w:val="single"/>
        </w:rPr>
        <w:t xml:space="preserve">Section </w:t>
      </w:r>
      <w:r w:rsidRPr="00423ADB">
        <w:rPr>
          <w:sz w:val="22"/>
          <w:szCs w:val="22"/>
          <w:u w:val="single"/>
        </w:rPr>
        <w:fldChar w:fldCharType="begin"/>
      </w:r>
      <w:r w:rsidRPr="00423ADB">
        <w:rPr>
          <w:sz w:val="22"/>
          <w:szCs w:val="22"/>
          <w:u w:val="single"/>
        </w:rPr>
        <w:instrText xml:space="preserve"> REF _Ref2068397 \r \h </w:instrText>
      </w:r>
      <w:r w:rsidRPr="00423ADB">
        <w:rPr>
          <w:sz w:val="22"/>
          <w:szCs w:val="22"/>
          <w:u w:val="single"/>
        </w:rPr>
      </w:r>
      <w:r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6</w:t>
      </w:r>
      <w:r w:rsidRPr="00423ADB">
        <w:rPr>
          <w:sz w:val="22"/>
          <w:szCs w:val="22"/>
          <w:u w:val="single"/>
        </w:rPr>
        <w:fldChar w:fldCharType="end"/>
      </w:r>
      <w:r w:rsidRPr="00423ADB">
        <w:rPr>
          <w:sz w:val="22"/>
          <w:szCs w:val="22"/>
        </w:rPr>
        <w:t xml:space="preserve">.  </w:t>
      </w:r>
      <w:r w:rsidR="00BB782F" w:rsidRPr="00423ADB">
        <w:rPr>
          <w:sz w:val="22"/>
          <w:szCs w:val="22"/>
        </w:rPr>
        <w:t xml:space="preserve">This agreement will end on ___________________.  </w:t>
      </w:r>
      <w:r w:rsidR="0012668B" w:rsidRPr="00423ADB">
        <w:rPr>
          <w:b/>
          <w:sz w:val="22"/>
          <w:szCs w:val="22"/>
        </w:rPr>
        <w:br/>
      </w:r>
    </w:p>
    <w:p w:rsidR="00EE56CF" w:rsidRPr="00423ADB" w:rsidRDefault="00EE56CF" w:rsidP="00EE56CF">
      <w:pPr>
        <w:keepNext/>
        <w:numPr>
          <w:ilvl w:val="1"/>
          <w:numId w:val="1"/>
        </w:numPr>
        <w:tabs>
          <w:tab w:val="left" w:pos="1440"/>
        </w:tabs>
        <w:spacing w:after="80"/>
        <w:outlineLvl w:val="1"/>
        <w:rPr>
          <w:sz w:val="22"/>
          <w:szCs w:val="22"/>
        </w:rPr>
      </w:pPr>
      <w:r w:rsidRPr="00423ADB">
        <w:rPr>
          <w:b/>
          <w:sz w:val="22"/>
          <w:szCs w:val="22"/>
          <w:u w:val="single"/>
        </w:rPr>
        <w:t>Termination For Cause</w:t>
      </w:r>
      <w:r w:rsidRPr="00423ADB">
        <w:rPr>
          <w:sz w:val="22"/>
          <w:szCs w:val="22"/>
        </w:rPr>
        <w:t>.  Either party may termina</w:t>
      </w:r>
      <w:r w:rsidR="001B601C">
        <w:rPr>
          <w:sz w:val="22"/>
          <w:szCs w:val="22"/>
        </w:rPr>
        <w:t>te this Agreement upon ten</w:t>
      </w:r>
      <w:r w:rsidR="00BB782F" w:rsidRPr="00423ADB">
        <w:rPr>
          <w:sz w:val="22"/>
          <w:szCs w:val="22"/>
        </w:rPr>
        <w:t xml:space="preserve"> (1</w:t>
      </w:r>
      <w:r w:rsidRPr="00423ADB">
        <w:rPr>
          <w:sz w:val="22"/>
          <w:szCs w:val="22"/>
        </w:rPr>
        <w:t xml:space="preserve">0) days prior written notice to the other party. </w:t>
      </w:r>
      <w:r w:rsidR="00BB782F" w:rsidRPr="00423ADB">
        <w:rPr>
          <w:sz w:val="22"/>
          <w:szCs w:val="22"/>
        </w:rPr>
        <w:t>Written notice can be in the form of a written letter,  email or text message.</w:t>
      </w:r>
      <w:r w:rsidR="001B601C">
        <w:rPr>
          <w:sz w:val="22"/>
          <w:szCs w:val="22"/>
        </w:rPr>
        <w:t xml:space="preserve">  Either party may terminate this Agreement if either party fails to comply with a material term of this Agreement, on written notice to the to the non-compliant party.</w:t>
      </w:r>
      <w:r w:rsidR="0012668B" w:rsidRPr="00423ADB">
        <w:rPr>
          <w:sz w:val="22"/>
          <w:szCs w:val="22"/>
        </w:rPr>
        <w:br/>
      </w:r>
    </w:p>
    <w:p w:rsidR="00651439" w:rsidRPr="00651439" w:rsidRDefault="00EE56CF" w:rsidP="00EE56CF">
      <w:pPr>
        <w:keepNext/>
        <w:numPr>
          <w:ilvl w:val="1"/>
          <w:numId w:val="1"/>
        </w:numPr>
        <w:tabs>
          <w:tab w:val="left" w:pos="1440"/>
        </w:tabs>
        <w:spacing w:after="80"/>
        <w:outlineLvl w:val="1"/>
        <w:rPr>
          <w:sz w:val="18"/>
          <w:u w:val="single"/>
        </w:rPr>
      </w:pPr>
      <w:bookmarkStart w:id="6" w:name="_Ref2080077"/>
      <w:r w:rsidRPr="00423ADB">
        <w:rPr>
          <w:b/>
          <w:sz w:val="22"/>
          <w:szCs w:val="22"/>
          <w:u w:val="single"/>
        </w:rPr>
        <w:t>Survival</w:t>
      </w:r>
      <w:r w:rsidRPr="00423ADB">
        <w:rPr>
          <w:sz w:val="22"/>
          <w:szCs w:val="22"/>
        </w:rPr>
        <w:t xml:space="preserve">.  </w:t>
      </w:r>
      <w:r w:rsidRPr="00423ADB">
        <w:rPr>
          <w:sz w:val="22"/>
          <w:szCs w:val="22"/>
          <w:u w:val="single"/>
        </w:rPr>
        <w:t xml:space="preserve">Sections </w:t>
      </w:r>
      <w:r w:rsidR="00BB782F" w:rsidRPr="00423ADB">
        <w:rPr>
          <w:sz w:val="22"/>
          <w:szCs w:val="22"/>
          <w:u w:val="single"/>
        </w:rPr>
        <w:t>2.4</w:t>
      </w:r>
      <w:r w:rsidRPr="00423ADB">
        <w:rPr>
          <w:sz w:val="22"/>
          <w:szCs w:val="22"/>
          <w:u w:val="single"/>
        </w:rPr>
        <w:t xml:space="preserve">, </w:t>
      </w:r>
      <w:r w:rsidRPr="00423ADB">
        <w:rPr>
          <w:sz w:val="22"/>
          <w:szCs w:val="22"/>
          <w:u w:val="single"/>
        </w:rPr>
        <w:fldChar w:fldCharType="begin"/>
      </w:r>
      <w:r w:rsidRPr="00423ADB">
        <w:rPr>
          <w:sz w:val="22"/>
          <w:szCs w:val="22"/>
          <w:u w:val="single"/>
        </w:rPr>
        <w:instrText xml:space="preserve"> REF _Ref2080033 \r \h </w:instrText>
      </w:r>
      <w:r w:rsidRPr="00423ADB">
        <w:rPr>
          <w:sz w:val="22"/>
          <w:szCs w:val="22"/>
          <w:u w:val="single"/>
        </w:rPr>
      </w:r>
      <w:r w:rsidR="00BB782F"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3.2</w:t>
      </w:r>
      <w:r w:rsidRPr="00423ADB">
        <w:rPr>
          <w:sz w:val="22"/>
          <w:szCs w:val="22"/>
          <w:u w:val="single"/>
        </w:rPr>
        <w:fldChar w:fldCharType="end"/>
      </w:r>
      <w:r w:rsidRPr="00423ADB">
        <w:rPr>
          <w:sz w:val="22"/>
          <w:szCs w:val="22"/>
          <w:u w:val="single"/>
        </w:rPr>
        <w:t xml:space="preserve">, </w:t>
      </w:r>
      <w:r w:rsidRPr="00423ADB">
        <w:rPr>
          <w:sz w:val="22"/>
          <w:szCs w:val="22"/>
          <w:u w:val="single"/>
        </w:rPr>
        <w:fldChar w:fldCharType="begin"/>
      </w:r>
      <w:r w:rsidRPr="00423ADB">
        <w:rPr>
          <w:sz w:val="22"/>
          <w:szCs w:val="22"/>
          <w:u w:val="single"/>
        </w:rPr>
        <w:instrText xml:space="preserve"> REF _Ref2080051 \r \h </w:instrText>
      </w:r>
      <w:r w:rsidRPr="00423ADB">
        <w:rPr>
          <w:sz w:val="22"/>
          <w:szCs w:val="22"/>
          <w:u w:val="single"/>
        </w:rPr>
      </w:r>
      <w:r w:rsidR="00BB782F"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4</w:t>
      </w:r>
      <w:r w:rsidRPr="00423ADB">
        <w:rPr>
          <w:sz w:val="22"/>
          <w:szCs w:val="22"/>
          <w:u w:val="single"/>
        </w:rPr>
        <w:fldChar w:fldCharType="end"/>
      </w:r>
      <w:r w:rsidRPr="00423ADB">
        <w:rPr>
          <w:sz w:val="22"/>
          <w:szCs w:val="22"/>
          <w:u w:val="single"/>
        </w:rPr>
        <w:t xml:space="preserve">, </w:t>
      </w:r>
      <w:r w:rsidRPr="00423ADB">
        <w:rPr>
          <w:sz w:val="22"/>
          <w:szCs w:val="22"/>
          <w:u w:val="single"/>
        </w:rPr>
        <w:fldChar w:fldCharType="begin"/>
      </w:r>
      <w:r w:rsidRPr="00423ADB">
        <w:rPr>
          <w:sz w:val="22"/>
          <w:szCs w:val="22"/>
          <w:u w:val="single"/>
        </w:rPr>
        <w:instrText xml:space="preserve"> REF _Ref2079854 \r \h </w:instrText>
      </w:r>
      <w:r w:rsidRPr="00423ADB">
        <w:rPr>
          <w:sz w:val="22"/>
          <w:szCs w:val="22"/>
          <w:u w:val="single"/>
        </w:rPr>
      </w:r>
      <w:r w:rsidR="00BB782F"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5</w:t>
      </w:r>
      <w:r w:rsidRPr="00423ADB">
        <w:rPr>
          <w:sz w:val="22"/>
          <w:szCs w:val="22"/>
          <w:u w:val="single"/>
        </w:rPr>
        <w:fldChar w:fldCharType="end"/>
      </w:r>
      <w:r w:rsidRPr="00423ADB">
        <w:rPr>
          <w:sz w:val="22"/>
          <w:szCs w:val="22"/>
          <w:u w:val="single"/>
        </w:rPr>
        <w:t xml:space="preserve">, </w:t>
      </w:r>
      <w:r w:rsidRPr="00423ADB">
        <w:rPr>
          <w:sz w:val="22"/>
          <w:szCs w:val="22"/>
          <w:u w:val="single"/>
        </w:rPr>
        <w:fldChar w:fldCharType="begin"/>
      </w:r>
      <w:r w:rsidRPr="00423ADB">
        <w:rPr>
          <w:sz w:val="22"/>
          <w:szCs w:val="22"/>
          <w:u w:val="single"/>
        </w:rPr>
        <w:instrText xml:space="preserve"> REF _Ref2080077 \r \h </w:instrText>
      </w:r>
      <w:r w:rsidRPr="00423ADB">
        <w:rPr>
          <w:sz w:val="22"/>
          <w:szCs w:val="22"/>
          <w:u w:val="single"/>
        </w:rPr>
      </w:r>
      <w:r w:rsidR="00BB782F"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6.3</w:t>
      </w:r>
      <w:r w:rsidRPr="00423ADB">
        <w:rPr>
          <w:sz w:val="22"/>
          <w:szCs w:val="22"/>
          <w:u w:val="single"/>
        </w:rPr>
        <w:fldChar w:fldCharType="end"/>
      </w:r>
      <w:r w:rsidRPr="00423ADB">
        <w:rPr>
          <w:sz w:val="22"/>
          <w:szCs w:val="22"/>
          <w:u w:val="single"/>
        </w:rPr>
        <w:t xml:space="preserve">, and </w:t>
      </w:r>
      <w:r w:rsidRPr="00423ADB">
        <w:rPr>
          <w:sz w:val="22"/>
          <w:szCs w:val="22"/>
          <w:u w:val="single"/>
        </w:rPr>
        <w:fldChar w:fldCharType="begin"/>
      </w:r>
      <w:r w:rsidRPr="00423ADB">
        <w:rPr>
          <w:sz w:val="22"/>
          <w:szCs w:val="22"/>
          <w:u w:val="single"/>
        </w:rPr>
        <w:instrText xml:space="preserve"> REF _Ref2080088 \r \h </w:instrText>
      </w:r>
      <w:r w:rsidRPr="00423ADB">
        <w:rPr>
          <w:sz w:val="22"/>
          <w:szCs w:val="22"/>
          <w:u w:val="single"/>
        </w:rPr>
      </w:r>
      <w:r w:rsidR="00BB782F" w:rsidRPr="00423ADB">
        <w:rPr>
          <w:sz w:val="22"/>
          <w:szCs w:val="22"/>
          <w:u w:val="single"/>
        </w:rPr>
        <w:instrText xml:space="preserve"> \* MERGEFORMAT </w:instrText>
      </w:r>
      <w:r w:rsidRPr="00423ADB">
        <w:rPr>
          <w:sz w:val="22"/>
          <w:szCs w:val="22"/>
          <w:u w:val="single"/>
        </w:rPr>
        <w:fldChar w:fldCharType="separate"/>
      </w:r>
      <w:r w:rsidRPr="00423ADB">
        <w:rPr>
          <w:sz w:val="22"/>
          <w:szCs w:val="22"/>
          <w:u w:val="single"/>
        </w:rPr>
        <w:t>7</w:t>
      </w:r>
      <w:r w:rsidRPr="00423ADB">
        <w:rPr>
          <w:sz w:val="22"/>
          <w:szCs w:val="22"/>
          <w:u w:val="single"/>
        </w:rPr>
        <w:fldChar w:fldCharType="end"/>
      </w:r>
      <w:r w:rsidRPr="00423ADB">
        <w:rPr>
          <w:sz w:val="22"/>
          <w:szCs w:val="22"/>
        </w:rPr>
        <w:t xml:space="preserve"> will survive any expiration or termination of this Agreement.  Notwithstanding the foregoing, the expiration or termination of this Agreement will not relieve the parties of any liability or obligation that accrued prior to such expiration or termination.  [</w:t>
      </w:r>
      <w:r w:rsidRPr="00423ADB">
        <w:rPr>
          <w:b/>
          <w:sz w:val="22"/>
          <w:szCs w:val="22"/>
        </w:rPr>
        <w:t xml:space="preserve">Upon the expiration or termination of this Agreement, each party will cease the display and use of the Marks of the other party as described on </w:t>
      </w:r>
      <w:r w:rsidRPr="00423ADB">
        <w:rPr>
          <w:b/>
          <w:sz w:val="22"/>
          <w:szCs w:val="22"/>
          <w:u w:val="single"/>
        </w:rPr>
        <w:t>Exhibit A</w:t>
      </w:r>
      <w:r w:rsidRPr="00423ADB">
        <w:rPr>
          <w:b/>
          <w:sz w:val="22"/>
          <w:szCs w:val="22"/>
        </w:rPr>
        <w:t xml:space="preserve"> and shall not use or display the Marks of the other party except as permitted by applicable law.</w:t>
      </w:r>
      <w:bookmarkEnd w:id="6"/>
      <w:r w:rsidRPr="00423ADB">
        <w:rPr>
          <w:b/>
          <w:sz w:val="22"/>
          <w:szCs w:val="22"/>
        </w:rPr>
        <w:t>]</w:t>
      </w:r>
      <w:r w:rsidR="00651439">
        <w:rPr>
          <w:b/>
          <w:sz w:val="22"/>
          <w:szCs w:val="22"/>
        </w:rPr>
        <w:br/>
      </w:r>
    </w:p>
    <w:p w:rsidR="00EE56CF" w:rsidRPr="00BB782F" w:rsidRDefault="00651439" w:rsidP="00EE56CF">
      <w:pPr>
        <w:keepNext/>
        <w:numPr>
          <w:ilvl w:val="1"/>
          <w:numId w:val="1"/>
        </w:numPr>
        <w:tabs>
          <w:tab w:val="left" w:pos="1440"/>
        </w:tabs>
        <w:spacing w:after="80"/>
        <w:outlineLvl w:val="1"/>
        <w:rPr>
          <w:sz w:val="18"/>
          <w:u w:val="single"/>
        </w:rPr>
      </w:pPr>
      <w:r>
        <w:rPr>
          <w:b/>
          <w:sz w:val="22"/>
          <w:szCs w:val="22"/>
          <w:u w:val="single"/>
        </w:rPr>
        <w:t>Dispute Resolution:</w:t>
      </w:r>
      <w:r w:rsidRPr="00651439">
        <w:rPr>
          <w:sz w:val="22"/>
          <w:szCs w:val="22"/>
        </w:rPr>
        <w:t xml:space="preserve">  </w:t>
      </w:r>
      <w:r>
        <w:rPr>
          <w:sz w:val="22"/>
          <w:szCs w:val="22"/>
        </w:rPr>
        <w:t xml:space="preserve">If a dispute arises and is brought to the attention of either party, the parties authorized representatives [Company #1:________________,  Company #2:______________] shall meet in person or communicate via telephone, email or text messages immediately to resolve the issue.  The final agreement will be recorded and kept on record. </w:t>
      </w:r>
      <w:r w:rsidR="0012668B" w:rsidRPr="00BB782F">
        <w:rPr>
          <w:sz w:val="18"/>
          <w:u w:val="single"/>
        </w:rPr>
        <w:br/>
      </w:r>
    </w:p>
    <w:p w:rsidR="00EE56CF" w:rsidRPr="00423ADB" w:rsidRDefault="00EE56CF" w:rsidP="00EE56CF">
      <w:pPr>
        <w:widowControl w:val="0"/>
        <w:numPr>
          <w:ilvl w:val="0"/>
          <w:numId w:val="1"/>
        </w:numPr>
        <w:spacing w:after="80"/>
        <w:rPr>
          <w:sz w:val="22"/>
          <w:szCs w:val="22"/>
        </w:rPr>
      </w:pPr>
      <w:bookmarkStart w:id="7" w:name="_Ref2080088"/>
      <w:r w:rsidRPr="00423ADB">
        <w:rPr>
          <w:b/>
          <w:sz w:val="22"/>
          <w:szCs w:val="22"/>
          <w:u w:val="single"/>
        </w:rPr>
        <w:t>General</w:t>
      </w:r>
      <w:r w:rsidRPr="00423ADB">
        <w:rPr>
          <w:sz w:val="22"/>
          <w:szCs w:val="22"/>
        </w:rPr>
        <w:t>.</w:t>
      </w:r>
      <w:bookmarkEnd w:id="7"/>
      <w:r w:rsidRPr="00423ADB">
        <w:rPr>
          <w:sz w:val="22"/>
          <w:szCs w:val="22"/>
        </w:rPr>
        <w:t xml:space="preserve"> </w:t>
      </w:r>
    </w:p>
    <w:p w:rsidR="00EE56CF" w:rsidRPr="00423ADB" w:rsidRDefault="00EE56CF" w:rsidP="00EE56CF">
      <w:pPr>
        <w:numPr>
          <w:ilvl w:val="1"/>
          <w:numId w:val="1"/>
        </w:numPr>
        <w:spacing w:after="80"/>
        <w:rPr>
          <w:sz w:val="22"/>
          <w:szCs w:val="22"/>
        </w:rPr>
      </w:pPr>
      <w:r w:rsidRPr="00423ADB">
        <w:rPr>
          <w:b/>
          <w:sz w:val="22"/>
          <w:szCs w:val="22"/>
          <w:u w:val="single"/>
        </w:rPr>
        <w:t>Confidential Information</w:t>
      </w:r>
      <w:r w:rsidRPr="00423ADB">
        <w:rPr>
          <w:sz w:val="22"/>
          <w:szCs w:val="22"/>
        </w:rPr>
        <w:t xml:space="preserve">.  The disclosure and use of any confidential information exchanged by the parties is governed by a separate confidentiality agreement entered into by the parties. </w:t>
      </w:r>
      <w:r w:rsidR="00BB782F" w:rsidRPr="00423ADB">
        <w:rPr>
          <w:sz w:val="22"/>
          <w:szCs w:val="22"/>
        </w:rPr>
        <w:br/>
      </w:r>
    </w:p>
    <w:p w:rsidR="00EE56CF" w:rsidRPr="00BB782F" w:rsidRDefault="00EE56CF" w:rsidP="00EE56CF">
      <w:pPr>
        <w:numPr>
          <w:ilvl w:val="1"/>
          <w:numId w:val="1"/>
        </w:numPr>
        <w:spacing w:after="80"/>
        <w:rPr>
          <w:sz w:val="24"/>
          <w:szCs w:val="24"/>
        </w:rPr>
      </w:pPr>
      <w:r w:rsidRPr="00423ADB">
        <w:rPr>
          <w:sz w:val="22"/>
          <w:szCs w:val="22"/>
        </w:rPr>
        <w:t xml:space="preserve"> </w:t>
      </w:r>
      <w:r w:rsidRPr="00423ADB">
        <w:rPr>
          <w:b/>
          <w:sz w:val="22"/>
          <w:szCs w:val="22"/>
          <w:u w:val="single"/>
        </w:rPr>
        <w:t>Governing Law; Venue</w:t>
      </w:r>
      <w:r w:rsidRPr="00423ADB">
        <w:rPr>
          <w:sz w:val="22"/>
          <w:szCs w:val="22"/>
        </w:rPr>
        <w:t xml:space="preserve">.  This Agreement is to be construed in accordance with and governed by the internal laws of the State of California without giving effect to any choice of law rule that would cause the application of the laws of any jurisdiction other than the internal laws of the State of </w:t>
      </w:r>
      <w:r w:rsidR="00BB782F" w:rsidRPr="00423ADB">
        <w:rPr>
          <w:sz w:val="22"/>
          <w:szCs w:val="22"/>
        </w:rPr>
        <w:t>____________</w:t>
      </w:r>
      <w:r w:rsidRPr="00423ADB">
        <w:rPr>
          <w:sz w:val="22"/>
          <w:szCs w:val="22"/>
        </w:rPr>
        <w:t xml:space="preserve"> to the rights and duties of the parties.  Each party hereby irrevocably consents to the jurisdiction and venue of the state and federal courts located in </w:t>
      </w:r>
      <w:r w:rsidR="00BB782F" w:rsidRPr="00423ADB">
        <w:rPr>
          <w:sz w:val="22"/>
          <w:szCs w:val="22"/>
        </w:rPr>
        <w:t>____________________________</w:t>
      </w:r>
      <w:r w:rsidRPr="00423ADB">
        <w:rPr>
          <w:sz w:val="22"/>
          <w:szCs w:val="22"/>
        </w:rPr>
        <w:t xml:space="preserve"> in connection with any claim, action, suit, or proceeding relating to this Agreement and agrees that all suits or proceedings relating to this Agreement shall be brought only in such courts, provided that either party may seek injunctive, equitable or similar relief from any court of competent jurisdiction</w:t>
      </w:r>
      <w:r w:rsidRPr="00BB782F">
        <w:rPr>
          <w:sz w:val="24"/>
          <w:szCs w:val="24"/>
        </w:rPr>
        <w:t xml:space="preserve">.  </w:t>
      </w:r>
      <w:r w:rsidR="00BB782F" w:rsidRPr="00BB782F">
        <w:rPr>
          <w:sz w:val="24"/>
          <w:szCs w:val="24"/>
        </w:rPr>
        <w:br/>
      </w:r>
    </w:p>
    <w:p w:rsidR="00EE56CF" w:rsidRPr="00423ADB" w:rsidRDefault="00EE56CF" w:rsidP="00EE56CF">
      <w:pPr>
        <w:numPr>
          <w:ilvl w:val="1"/>
          <w:numId w:val="1"/>
        </w:numPr>
        <w:spacing w:after="80"/>
        <w:rPr>
          <w:sz w:val="22"/>
          <w:szCs w:val="22"/>
        </w:rPr>
      </w:pPr>
      <w:r w:rsidRPr="00423ADB">
        <w:rPr>
          <w:b/>
          <w:sz w:val="22"/>
          <w:szCs w:val="22"/>
          <w:u w:val="single"/>
        </w:rPr>
        <w:t>Waiver; Severability</w:t>
      </w:r>
      <w:r w:rsidRPr="00423ADB">
        <w:rPr>
          <w:sz w:val="22"/>
          <w:szCs w:val="22"/>
        </w:rPr>
        <w:t xml:space="preserve">.  No waiver of a party’s rights shall be effective unless such waiver is in writing signed by the waiving party.  If any provision of this Agreement or the application of such provision to any person or circumstance shall be held invalid, illegal, against public policy or is otherwise </w:t>
      </w:r>
      <w:r w:rsidRPr="00423ADB">
        <w:rPr>
          <w:sz w:val="22"/>
          <w:szCs w:val="22"/>
        </w:rPr>
        <w:lastRenderedPageBreak/>
        <w:t>unenforceable, the remainder of this Agreement or the application of such provision to persons or circumstances other than those to which it is held invalid shall not be affected thereby.</w:t>
      </w:r>
      <w:r w:rsidR="00BB782F" w:rsidRPr="00423ADB">
        <w:rPr>
          <w:sz w:val="22"/>
          <w:szCs w:val="22"/>
        </w:rPr>
        <w:br/>
      </w:r>
    </w:p>
    <w:p w:rsidR="00EE56CF" w:rsidRPr="00423ADB" w:rsidRDefault="00EE56CF" w:rsidP="00EE56CF">
      <w:pPr>
        <w:numPr>
          <w:ilvl w:val="1"/>
          <w:numId w:val="1"/>
        </w:numPr>
        <w:spacing w:after="80"/>
        <w:rPr>
          <w:sz w:val="22"/>
          <w:szCs w:val="22"/>
        </w:rPr>
      </w:pPr>
      <w:bookmarkStart w:id="8" w:name="_Ref2075347"/>
      <w:r w:rsidRPr="00423ADB">
        <w:rPr>
          <w:b/>
          <w:sz w:val="22"/>
          <w:szCs w:val="22"/>
          <w:u w:val="single"/>
        </w:rPr>
        <w:t>Assignment</w:t>
      </w:r>
      <w:r w:rsidRPr="00423ADB">
        <w:rPr>
          <w:sz w:val="22"/>
          <w:szCs w:val="22"/>
        </w:rPr>
        <w:t>.  Either party shall have the right to assign this Agreement provided that such party provides prior written notice of such assignment to the other party.</w:t>
      </w:r>
      <w:bookmarkEnd w:id="8"/>
      <w:r w:rsidRPr="00423ADB">
        <w:rPr>
          <w:sz w:val="22"/>
          <w:szCs w:val="22"/>
        </w:rPr>
        <w:t xml:space="preserve"> </w:t>
      </w:r>
      <w:r w:rsidR="00BB782F" w:rsidRPr="00423ADB">
        <w:rPr>
          <w:sz w:val="22"/>
          <w:szCs w:val="22"/>
        </w:rPr>
        <w:br/>
      </w:r>
    </w:p>
    <w:p w:rsidR="00EE56CF" w:rsidRPr="00DD36D6" w:rsidRDefault="00EE56CF" w:rsidP="00EE56CF">
      <w:pPr>
        <w:numPr>
          <w:ilvl w:val="1"/>
          <w:numId w:val="1"/>
        </w:numPr>
        <w:spacing w:after="80"/>
        <w:rPr>
          <w:sz w:val="24"/>
          <w:szCs w:val="24"/>
        </w:rPr>
      </w:pPr>
      <w:bookmarkStart w:id="9" w:name="_Ref2075444"/>
      <w:r w:rsidRPr="00423ADB">
        <w:rPr>
          <w:b/>
          <w:sz w:val="22"/>
          <w:szCs w:val="22"/>
          <w:u w:val="single"/>
        </w:rPr>
        <w:t>Notices</w:t>
      </w:r>
      <w:r w:rsidRPr="00423ADB">
        <w:rPr>
          <w:sz w:val="22"/>
          <w:szCs w:val="22"/>
        </w:rPr>
        <w:t xml:space="preserve">.   Any notice required or permitted to be given by either party under this Agreement shall be in writing and sent to each party at its </w:t>
      </w:r>
      <w:r w:rsidR="00DD36D6" w:rsidRPr="00423ADB">
        <w:rPr>
          <w:sz w:val="22"/>
          <w:szCs w:val="22"/>
        </w:rPr>
        <w:t xml:space="preserve">mailing </w:t>
      </w:r>
      <w:r w:rsidRPr="00423ADB">
        <w:rPr>
          <w:sz w:val="22"/>
          <w:szCs w:val="22"/>
        </w:rPr>
        <w:t>address</w:t>
      </w:r>
      <w:r w:rsidR="00DD36D6" w:rsidRPr="00423ADB">
        <w:rPr>
          <w:sz w:val="22"/>
          <w:szCs w:val="22"/>
        </w:rPr>
        <w:t>,</w:t>
      </w:r>
      <w:r w:rsidRPr="00423ADB">
        <w:rPr>
          <w:sz w:val="22"/>
          <w:szCs w:val="22"/>
        </w:rPr>
        <w:t xml:space="preserve"> </w:t>
      </w:r>
      <w:r w:rsidR="00DD36D6" w:rsidRPr="00423ADB">
        <w:rPr>
          <w:sz w:val="22"/>
          <w:szCs w:val="22"/>
        </w:rPr>
        <w:t>fax</w:t>
      </w:r>
      <w:r w:rsidRPr="00423ADB">
        <w:rPr>
          <w:sz w:val="22"/>
          <w:szCs w:val="22"/>
        </w:rPr>
        <w:t xml:space="preserve"> number </w:t>
      </w:r>
      <w:r w:rsidR="00DD36D6" w:rsidRPr="00423ADB">
        <w:rPr>
          <w:sz w:val="22"/>
          <w:szCs w:val="22"/>
        </w:rPr>
        <w:t>or email address as supplied by the parties of this agreement</w:t>
      </w:r>
      <w:r w:rsidRPr="00423ADB">
        <w:rPr>
          <w:sz w:val="22"/>
          <w:szCs w:val="22"/>
        </w:rPr>
        <w:t>.</w:t>
      </w:r>
      <w:r w:rsidRPr="00DD36D6">
        <w:rPr>
          <w:sz w:val="24"/>
          <w:szCs w:val="24"/>
        </w:rPr>
        <w:t xml:space="preserve">  </w:t>
      </w:r>
      <w:bookmarkEnd w:id="9"/>
      <w:r w:rsidRPr="00DD36D6">
        <w:rPr>
          <w:sz w:val="24"/>
          <w:szCs w:val="24"/>
        </w:rPr>
        <w:t xml:space="preserve"> </w:t>
      </w:r>
      <w:r w:rsidR="00BB782F" w:rsidRPr="00DD36D6">
        <w:rPr>
          <w:sz w:val="24"/>
          <w:szCs w:val="24"/>
        </w:rPr>
        <w:br/>
      </w:r>
    </w:p>
    <w:p w:rsidR="00EE56CF" w:rsidRPr="00423ADB" w:rsidRDefault="00EE56CF" w:rsidP="00EE56CF">
      <w:pPr>
        <w:numPr>
          <w:ilvl w:val="1"/>
          <w:numId w:val="1"/>
        </w:numPr>
        <w:spacing w:after="80"/>
        <w:rPr>
          <w:sz w:val="22"/>
          <w:szCs w:val="22"/>
        </w:rPr>
      </w:pPr>
      <w:r w:rsidRPr="00423ADB">
        <w:rPr>
          <w:b/>
          <w:sz w:val="22"/>
          <w:szCs w:val="22"/>
          <w:u w:val="single"/>
        </w:rPr>
        <w:t>Captions; Entire Agreement; Amendment</w:t>
      </w:r>
      <w:r w:rsidRPr="00423ADB">
        <w:rPr>
          <w:sz w:val="22"/>
          <w:szCs w:val="22"/>
        </w:rPr>
        <w:t>.  The captions or headings of the Sections of this Agreement are for reference only and are not to be construed in any way as part of this Agreement. This Agreement constitutes the complete understanding and agreement of the parties and supersedes all prior and contemporaneous negotiations, understandings and agreements with respect to the subject matter of this Agreement.  Any modification or amendment of any provision of this Agreement will be effective only if in writing and signed by an authorized representative of both parties.</w:t>
      </w:r>
      <w:r w:rsidR="00BB782F" w:rsidRPr="00423ADB">
        <w:rPr>
          <w:sz w:val="22"/>
          <w:szCs w:val="22"/>
        </w:rPr>
        <w:br/>
      </w:r>
    </w:p>
    <w:p w:rsidR="00EE56CF" w:rsidRDefault="00EE56CF" w:rsidP="00EE56CF">
      <w:pPr>
        <w:numPr>
          <w:ilvl w:val="1"/>
          <w:numId w:val="1"/>
        </w:numPr>
        <w:spacing w:after="80"/>
        <w:rPr>
          <w:sz w:val="22"/>
          <w:szCs w:val="22"/>
        </w:rPr>
      </w:pPr>
      <w:r w:rsidRPr="00EB540A">
        <w:rPr>
          <w:sz w:val="24"/>
          <w:szCs w:val="24"/>
        </w:rPr>
        <w:t xml:space="preserve"> </w:t>
      </w:r>
      <w:r w:rsidRPr="00423ADB">
        <w:rPr>
          <w:b/>
          <w:sz w:val="22"/>
          <w:szCs w:val="22"/>
          <w:u w:val="single"/>
        </w:rPr>
        <w:t>Counterparts</w:t>
      </w:r>
      <w:r w:rsidRPr="00423ADB">
        <w:rPr>
          <w:sz w:val="22"/>
          <w:szCs w:val="22"/>
        </w:rPr>
        <w:t>.  This Agreement may be executed in one or more counterparts, each of which shall constitute an original, but all of which together shall constitute one instrument.</w:t>
      </w:r>
      <w:r w:rsidR="005F4D12">
        <w:rPr>
          <w:sz w:val="22"/>
          <w:szCs w:val="22"/>
        </w:rPr>
        <w:br/>
      </w:r>
    </w:p>
    <w:p w:rsidR="004C5274" w:rsidRDefault="004C5274" w:rsidP="00EE56CF">
      <w:pPr>
        <w:numPr>
          <w:ilvl w:val="1"/>
          <w:numId w:val="1"/>
        </w:numPr>
        <w:spacing w:after="80"/>
        <w:rPr>
          <w:sz w:val="22"/>
          <w:szCs w:val="22"/>
        </w:rPr>
      </w:pPr>
      <w:r w:rsidRPr="005F4D12">
        <w:rPr>
          <w:b/>
          <w:sz w:val="24"/>
          <w:szCs w:val="24"/>
          <w:u w:val="single"/>
        </w:rPr>
        <w:t>Financing</w:t>
      </w:r>
      <w:r w:rsidR="005F4D12" w:rsidRPr="005F4D12">
        <w:rPr>
          <w:b/>
          <w:sz w:val="24"/>
          <w:szCs w:val="24"/>
        </w:rPr>
        <w:t>.</w:t>
      </w:r>
      <w:r>
        <w:rPr>
          <w:sz w:val="22"/>
          <w:szCs w:val="22"/>
        </w:rPr>
        <w:t xml:space="preserve">  The parties agree to contribute equally to the marketing project effort.  The amount and terms of financing is spelled out at </w:t>
      </w:r>
      <w:r w:rsidRPr="005F4D12">
        <w:rPr>
          <w:b/>
          <w:sz w:val="22"/>
          <w:szCs w:val="22"/>
        </w:rPr>
        <w:t>Exhibit D</w:t>
      </w:r>
      <w:r>
        <w:rPr>
          <w:sz w:val="22"/>
          <w:szCs w:val="22"/>
        </w:rPr>
        <w:t>.</w:t>
      </w:r>
      <w:r w:rsidR="005F4D12">
        <w:rPr>
          <w:sz w:val="22"/>
          <w:szCs w:val="22"/>
        </w:rPr>
        <w:br/>
      </w:r>
    </w:p>
    <w:p w:rsidR="005F4D12" w:rsidRDefault="004C5274" w:rsidP="005F4D12">
      <w:pPr>
        <w:numPr>
          <w:ilvl w:val="1"/>
          <w:numId w:val="1"/>
        </w:numPr>
        <w:spacing w:after="80"/>
        <w:rPr>
          <w:sz w:val="22"/>
          <w:szCs w:val="22"/>
        </w:rPr>
      </w:pPr>
      <w:r w:rsidRPr="005F4D12">
        <w:rPr>
          <w:b/>
          <w:sz w:val="22"/>
          <w:szCs w:val="22"/>
          <w:u w:val="single"/>
        </w:rPr>
        <w:t>Resources</w:t>
      </w:r>
      <w:r w:rsidR="005F4D12" w:rsidRPr="005F4D12">
        <w:rPr>
          <w:b/>
          <w:sz w:val="22"/>
          <w:szCs w:val="22"/>
        </w:rPr>
        <w:t>.</w:t>
      </w:r>
      <w:r>
        <w:rPr>
          <w:sz w:val="22"/>
          <w:szCs w:val="22"/>
        </w:rPr>
        <w:t xml:space="preserve">  The parties agree to contribute their available resources to the marketing project.  The contribution of each party will be spelled out at </w:t>
      </w:r>
      <w:r w:rsidRPr="005F4D12">
        <w:rPr>
          <w:b/>
          <w:sz w:val="22"/>
          <w:szCs w:val="22"/>
        </w:rPr>
        <w:t>Exhibit E</w:t>
      </w:r>
      <w:r>
        <w:rPr>
          <w:sz w:val="22"/>
          <w:szCs w:val="22"/>
        </w:rPr>
        <w:t>.</w:t>
      </w:r>
      <w:r w:rsidR="005F4D12">
        <w:rPr>
          <w:sz w:val="22"/>
          <w:szCs w:val="22"/>
        </w:rPr>
        <w:br/>
      </w:r>
    </w:p>
    <w:p w:rsidR="004C5274" w:rsidRPr="005F4D12" w:rsidRDefault="004C5274" w:rsidP="005F4D12">
      <w:pPr>
        <w:numPr>
          <w:ilvl w:val="1"/>
          <w:numId w:val="1"/>
        </w:numPr>
        <w:spacing w:after="80"/>
        <w:rPr>
          <w:sz w:val="22"/>
          <w:szCs w:val="22"/>
        </w:rPr>
      </w:pPr>
      <w:r w:rsidRPr="005F4D12">
        <w:rPr>
          <w:b/>
          <w:sz w:val="22"/>
          <w:szCs w:val="22"/>
          <w:u w:val="single"/>
        </w:rPr>
        <w:t>Meetings</w:t>
      </w:r>
      <w:r w:rsidR="005F4D12">
        <w:rPr>
          <w:b/>
          <w:sz w:val="22"/>
          <w:szCs w:val="22"/>
        </w:rPr>
        <w:t>.</w:t>
      </w:r>
      <w:r w:rsidRPr="005F4D12">
        <w:rPr>
          <w:sz w:val="22"/>
          <w:szCs w:val="22"/>
        </w:rPr>
        <w:t xml:space="preserve">  The parties to this agreement agrees to meet regularly in an ongoing effort to keep the project on track and make it a success.  The regular meeting scheduled will be spelled out in </w:t>
      </w:r>
      <w:r w:rsidRPr="005F4D12">
        <w:rPr>
          <w:b/>
          <w:sz w:val="22"/>
          <w:szCs w:val="22"/>
        </w:rPr>
        <w:t>Exhibit F</w:t>
      </w:r>
      <w:r w:rsidRPr="005F4D12">
        <w:rPr>
          <w:sz w:val="22"/>
          <w:szCs w:val="22"/>
        </w:rPr>
        <w:t>.</w:t>
      </w:r>
      <w:r w:rsidR="005F4D12">
        <w:rPr>
          <w:sz w:val="22"/>
          <w:szCs w:val="22"/>
        </w:rPr>
        <w:br/>
      </w:r>
    </w:p>
    <w:p w:rsidR="004C5274" w:rsidRPr="00423ADB" w:rsidRDefault="004C5274" w:rsidP="00EE56CF">
      <w:pPr>
        <w:numPr>
          <w:ilvl w:val="1"/>
          <w:numId w:val="1"/>
        </w:numPr>
        <w:spacing w:after="80"/>
        <w:rPr>
          <w:sz w:val="22"/>
          <w:szCs w:val="22"/>
        </w:rPr>
      </w:pPr>
      <w:r w:rsidRPr="005F4D12">
        <w:rPr>
          <w:b/>
          <w:sz w:val="22"/>
          <w:szCs w:val="22"/>
          <w:u w:val="single"/>
        </w:rPr>
        <w:t>Measuring Succcess</w:t>
      </w:r>
      <w:r w:rsidR="005F4D12" w:rsidRPr="005F4D12">
        <w:rPr>
          <w:b/>
          <w:sz w:val="22"/>
          <w:szCs w:val="22"/>
        </w:rPr>
        <w:t>.</w:t>
      </w:r>
      <w:r>
        <w:rPr>
          <w:sz w:val="22"/>
          <w:szCs w:val="22"/>
        </w:rPr>
        <w:t xml:space="preserve">  The parties agree to measure the marketing success based on the option selected in </w:t>
      </w:r>
      <w:r w:rsidRPr="005F4D12">
        <w:rPr>
          <w:b/>
          <w:sz w:val="22"/>
          <w:szCs w:val="22"/>
        </w:rPr>
        <w:t>Exhibit G</w:t>
      </w:r>
      <w:r>
        <w:rPr>
          <w:sz w:val="22"/>
          <w:szCs w:val="22"/>
        </w:rPr>
        <w:t>.</w:t>
      </w:r>
    </w:p>
    <w:p w:rsidR="00EE56CF" w:rsidRDefault="00EE56CF" w:rsidP="00EE56CF"/>
    <w:p w:rsidR="00EE56CF" w:rsidRPr="00EE56CF" w:rsidRDefault="00EE56CF" w:rsidP="00EE56CF">
      <w:pPr>
        <w:rPr>
          <w:b/>
          <w:sz w:val="18"/>
        </w:rPr>
      </w:pPr>
    </w:p>
    <w:p w:rsidR="00EE56CF" w:rsidRPr="00423ADB" w:rsidRDefault="00EE56CF" w:rsidP="00EE56CF">
      <w:pPr>
        <w:rPr>
          <w:sz w:val="22"/>
          <w:szCs w:val="22"/>
        </w:rPr>
      </w:pPr>
      <w:r w:rsidRPr="00423ADB">
        <w:rPr>
          <w:b/>
          <w:sz w:val="22"/>
          <w:szCs w:val="22"/>
        </w:rPr>
        <w:t>IN WITNESS WHEREOF</w:t>
      </w:r>
      <w:r w:rsidRPr="00423ADB">
        <w:rPr>
          <w:sz w:val="22"/>
          <w:szCs w:val="22"/>
        </w:rPr>
        <w:t xml:space="preserve">, the parties have executed this Marketing Agreement as of the date </w:t>
      </w:r>
      <w:r w:rsidR="00EB540A" w:rsidRPr="00423ADB">
        <w:rPr>
          <w:sz w:val="22"/>
          <w:szCs w:val="22"/>
        </w:rPr>
        <w:t>specified</w:t>
      </w:r>
      <w:r w:rsidRPr="00423ADB">
        <w:rPr>
          <w:sz w:val="22"/>
          <w:szCs w:val="22"/>
        </w:rPr>
        <w:t xml:space="preserve"> above.</w:t>
      </w:r>
    </w:p>
    <w:p w:rsidR="00EE56CF" w:rsidRPr="00EE56CF" w:rsidRDefault="00EE56CF" w:rsidP="00EE56CF">
      <w:pPr>
        <w:rPr>
          <w:sz w:val="18"/>
        </w:rPr>
      </w:pPr>
    </w:p>
    <w:p w:rsidR="00EE56CF" w:rsidRPr="00EE56CF" w:rsidRDefault="00EE56CF" w:rsidP="00EE56CF">
      <w:pPr>
        <w:rPr>
          <w:sz w:val="18"/>
        </w:rPr>
      </w:pPr>
    </w:p>
    <w:tbl>
      <w:tblPr>
        <w:tblW w:w="0" w:type="auto"/>
        <w:tblLayout w:type="fixed"/>
        <w:tblLook w:val="0000" w:firstRow="0" w:lastRow="0" w:firstColumn="0" w:lastColumn="0" w:noHBand="0" w:noVBand="0"/>
      </w:tblPr>
      <w:tblGrid>
        <w:gridCol w:w="4428"/>
        <w:gridCol w:w="4428"/>
      </w:tblGrid>
      <w:tr w:rsidR="00EE56CF" w:rsidRPr="00423ADB" w:rsidTr="00137D90">
        <w:tblPrEx>
          <w:tblCellMar>
            <w:top w:w="0" w:type="dxa"/>
            <w:bottom w:w="0" w:type="dxa"/>
          </w:tblCellMar>
        </w:tblPrEx>
        <w:tc>
          <w:tcPr>
            <w:tcW w:w="4428" w:type="dxa"/>
          </w:tcPr>
          <w:p w:rsidR="00EE56CF" w:rsidRPr="00423ADB" w:rsidRDefault="00EB540A" w:rsidP="00EB540A">
            <w:pPr>
              <w:spacing w:after="120"/>
              <w:rPr>
                <w:b/>
                <w:sz w:val="22"/>
                <w:szCs w:val="22"/>
              </w:rPr>
            </w:pPr>
            <w:r w:rsidRPr="00423ADB">
              <w:rPr>
                <w:b/>
                <w:sz w:val="22"/>
                <w:szCs w:val="22"/>
              </w:rPr>
              <w:t>Company #1</w:t>
            </w:r>
          </w:p>
        </w:tc>
        <w:tc>
          <w:tcPr>
            <w:tcW w:w="4428" w:type="dxa"/>
          </w:tcPr>
          <w:p w:rsidR="00EE56CF" w:rsidRPr="00423ADB" w:rsidRDefault="001B601C" w:rsidP="00EB540A">
            <w:pPr>
              <w:spacing w:after="120"/>
              <w:rPr>
                <w:b/>
                <w:sz w:val="22"/>
                <w:szCs w:val="22"/>
              </w:rPr>
            </w:pPr>
            <w:r>
              <w:rPr>
                <w:b/>
                <w:sz w:val="22"/>
                <w:szCs w:val="22"/>
              </w:rPr>
              <w:t xml:space="preserve">  </w:t>
            </w:r>
            <w:r w:rsidR="00EB540A" w:rsidRPr="00423ADB">
              <w:rPr>
                <w:b/>
                <w:sz w:val="22"/>
                <w:szCs w:val="22"/>
              </w:rPr>
              <w:t>Company #2</w:t>
            </w:r>
          </w:p>
        </w:tc>
      </w:tr>
      <w:tr w:rsidR="00EE56CF" w:rsidRPr="00423ADB" w:rsidTr="00137D90">
        <w:tblPrEx>
          <w:tblCellMar>
            <w:top w:w="0" w:type="dxa"/>
            <w:bottom w:w="0" w:type="dxa"/>
          </w:tblCellMar>
        </w:tblPrEx>
        <w:tc>
          <w:tcPr>
            <w:tcW w:w="4428" w:type="dxa"/>
          </w:tcPr>
          <w:p w:rsidR="00EE56CF" w:rsidRPr="00423ADB" w:rsidRDefault="009D609C" w:rsidP="001B601C">
            <w:pPr>
              <w:spacing w:after="120"/>
              <w:rPr>
                <w:sz w:val="22"/>
                <w:szCs w:val="22"/>
                <w:u w:val="single"/>
              </w:rPr>
            </w:pPr>
            <w:r>
              <w:rPr>
                <w:sz w:val="22"/>
                <w:szCs w:val="22"/>
              </w:rPr>
              <w:br/>
            </w:r>
            <w:r w:rsidR="001B601C">
              <w:rPr>
                <w:sz w:val="22"/>
                <w:szCs w:val="22"/>
              </w:rPr>
              <w:t>Print Name</w:t>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423ADB">
              <w:rPr>
                <w:sz w:val="22"/>
                <w:szCs w:val="22"/>
                <w:u w:val="single"/>
              </w:rPr>
              <w:t>_____</w:t>
            </w:r>
          </w:p>
        </w:tc>
        <w:tc>
          <w:tcPr>
            <w:tcW w:w="4428" w:type="dxa"/>
          </w:tcPr>
          <w:p w:rsidR="00EE56CF" w:rsidRPr="00423ADB" w:rsidRDefault="009D609C" w:rsidP="001B601C">
            <w:pPr>
              <w:spacing w:after="120"/>
              <w:rPr>
                <w:sz w:val="22"/>
                <w:szCs w:val="22"/>
                <w:u w:val="single"/>
              </w:rPr>
            </w:pPr>
            <w:r>
              <w:rPr>
                <w:sz w:val="22"/>
                <w:szCs w:val="22"/>
              </w:rPr>
              <w:br/>
            </w:r>
            <w:r w:rsidR="001B601C">
              <w:rPr>
                <w:sz w:val="22"/>
                <w:szCs w:val="22"/>
              </w:rPr>
              <w:t xml:space="preserve">  Print Name</w:t>
            </w:r>
            <w:r w:rsidR="00EE56CF" w:rsidRPr="00423ADB">
              <w:rPr>
                <w:sz w:val="22"/>
                <w:szCs w:val="22"/>
              </w:rPr>
              <w:t>:</w:t>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423ADB">
              <w:rPr>
                <w:sz w:val="22"/>
                <w:szCs w:val="22"/>
                <w:u w:val="single"/>
              </w:rPr>
              <w:t>_____</w:t>
            </w:r>
          </w:p>
        </w:tc>
      </w:tr>
      <w:tr w:rsidR="00EE56CF" w:rsidRPr="00423ADB" w:rsidTr="00137D90">
        <w:tblPrEx>
          <w:tblCellMar>
            <w:top w:w="0" w:type="dxa"/>
            <w:bottom w:w="0" w:type="dxa"/>
          </w:tblCellMar>
        </w:tblPrEx>
        <w:tc>
          <w:tcPr>
            <w:tcW w:w="4428" w:type="dxa"/>
          </w:tcPr>
          <w:p w:rsidR="00EE56CF" w:rsidRPr="00423ADB" w:rsidRDefault="009D609C" w:rsidP="001B601C">
            <w:pPr>
              <w:spacing w:after="120"/>
              <w:rPr>
                <w:sz w:val="22"/>
                <w:szCs w:val="22"/>
                <w:u w:val="single"/>
              </w:rPr>
            </w:pPr>
            <w:r>
              <w:rPr>
                <w:sz w:val="22"/>
                <w:szCs w:val="22"/>
              </w:rPr>
              <w:br/>
            </w:r>
            <w:r w:rsidR="001B601C">
              <w:rPr>
                <w:sz w:val="22"/>
                <w:szCs w:val="22"/>
              </w:rPr>
              <w:t xml:space="preserve">Sign </w:t>
            </w:r>
            <w:r w:rsidR="00EE56CF" w:rsidRPr="00423ADB">
              <w:rPr>
                <w:sz w:val="22"/>
                <w:szCs w:val="22"/>
              </w:rPr>
              <w:t>Name:</w:t>
            </w:r>
            <w:r w:rsidR="00EE56CF" w:rsidRPr="00423ADB">
              <w:rPr>
                <w:sz w:val="22"/>
                <w:szCs w:val="22"/>
                <w:u w:val="single"/>
              </w:rPr>
              <w:t xml:space="preserve">               _____________________</w:t>
            </w:r>
          </w:p>
        </w:tc>
        <w:tc>
          <w:tcPr>
            <w:tcW w:w="4428" w:type="dxa"/>
          </w:tcPr>
          <w:p w:rsidR="00EE56CF" w:rsidRPr="00423ADB" w:rsidRDefault="009D609C" w:rsidP="001B601C">
            <w:pPr>
              <w:spacing w:after="120"/>
              <w:rPr>
                <w:sz w:val="22"/>
                <w:szCs w:val="22"/>
                <w:u w:val="single"/>
              </w:rPr>
            </w:pPr>
            <w:r>
              <w:rPr>
                <w:sz w:val="22"/>
                <w:szCs w:val="22"/>
              </w:rPr>
              <w:br/>
            </w:r>
            <w:r w:rsidR="001B601C">
              <w:rPr>
                <w:sz w:val="22"/>
                <w:szCs w:val="22"/>
              </w:rPr>
              <w:t xml:space="preserve">  Sign </w:t>
            </w:r>
            <w:r w:rsidR="00EE56CF" w:rsidRPr="00423ADB">
              <w:rPr>
                <w:sz w:val="22"/>
                <w:szCs w:val="22"/>
              </w:rPr>
              <w:t xml:space="preserve">Name: </w:t>
            </w:r>
            <w:r w:rsidR="001B601C">
              <w:rPr>
                <w:sz w:val="22"/>
                <w:szCs w:val="22"/>
              </w:rPr>
              <w:t>_</w:t>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423ADB">
              <w:rPr>
                <w:sz w:val="22"/>
                <w:szCs w:val="22"/>
                <w:u w:val="single"/>
              </w:rPr>
              <w:t>_____</w:t>
            </w:r>
            <w:r w:rsidR="001B601C">
              <w:rPr>
                <w:sz w:val="22"/>
                <w:szCs w:val="22"/>
                <w:u w:val="single"/>
              </w:rPr>
              <w:t>______</w:t>
            </w:r>
          </w:p>
        </w:tc>
      </w:tr>
      <w:tr w:rsidR="00EE56CF" w:rsidRPr="00423ADB" w:rsidTr="00137D90">
        <w:tblPrEx>
          <w:tblCellMar>
            <w:top w:w="0" w:type="dxa"/>
            <w:bottom w:w="0" w:type="dxa"/>
          </w:tblCellMar>
        </w:tblPrEx>
        <w:tc>
          <w:tcPr>
            <w:tcW w:w="4428" w:type="dxa"/>
          </w:tcPr>
          <w:p w:rsidR="001B601C" w:rsidRDefault="009D609C" w:rsidP="00EE56CF">
            <w:pPr>
              <w:spacing w:after="120"/>
              <w:rPr>
                <w:sz w:val="22"/>
                <w:szCs w:val="22"/>
                <w:u w:val="single"/>
              </w:rPr>
            </w:pPr>
            <w:r>
              <w:rPr>
                <w:sz w:val="22"/>
                <w:szCs w:val="22"/>
              </w:rPr>
              <w:br/>
            </w:r>
            <w:r w:rsidR="00EE56CF" w:rsidRPr="00423ADB">
              <w:rPr>
                <w:sz w:val="22"/>
                <w:szCs w:val="22"/>
              </w:rPr>
              <w:t xml:space="preserve">Title: </w:t>
            </w:r>
            <w:r w:rsidR="00EE56CF" w:rsidRPr="00423ADB">
              <w:rPr>
                <w:sz w:val="22"/>
                <w:szCs w:val="22"/>
                <w:u w:val="single"/>
              </w:rPr>
              <w:t xml:space="preserve">_                        ____________________  </w:t>
            </w:r>
            <w:r w:rsidR="001B601C">
              <w:rPr>
                <w:sz w:val="22"/>
                <w:szCs w:val="22"/>
                <w:u w:val="single"/>
              </w:rPr>
              <w:br/>
            </w:r>
          </w:p>
          <w:p w:rsidR="00EE56CF" w:rsidRPr="001B601C" w:rsidRDefault="001B601C" w:rsidP="00EE56CF">
            <w:pPr>
              <w:spacing w:after="120"/>
              <w:rPr>
                <w:sz w:val="22"/>
                <w:szCs w:val="22"/>
              </w:rPr>
            </w:pPr>
            <w:r w:rsidRPr="001B601C">
              <w:rPr>
                <w:sz w:val="22"/>
                <w:szCs w:val="22"/>
              </w:rPr>
              <w:t>Date:</w:t>
            </w:r>
            <w:r w:rsidR="00EE56CF" w:rsidRPr="001B601C">
              <w:rPr>
                <w:sz w:val="22"/>
                <w:szCs w:val="22"/>
              </w:rPr>
              <w:t>_</w:t>
            </w:r>
            <w:r>
              <w:rPr>
                <w:sz w:val="22"/>
                <w:szCs w:val="22"/>
              </w:rPr>
              <w:t>_________________</w:t>
            </w:r>
          </w:p>
        </w:tc>
        <w:tc>
          <w:tcPr>
            <w:tcW w:w="4428" w:type="dxa"/>
          </w:tcPr>
          <w:p w:rsidR="00EE56CF" w:rsidRDefault="009D609C" w:rsidP="001B601C">
            <w:pPr>
              <w:spacing w:after="120"/>
              <w:rPr>
                <w:sz w:val="22"/>
                <w:szCs w:val="22"/>
                <w:u w:val="single"/>
              </w:rPr>
            </w:pPr>
            <w:r>
              <w:rPr>
                <w:sz w:val="22"/>
                <w:szCs w:val="22"/>
              </w:rPr>
              <w:br/>
            </w:r>
            <w:r w:rsidR="001B601C">
              <w:rPr>
                <w:sz w:val="22"/>
                <w:szCs w:val="22"/>
              </w:rPr>
              <w:t xml:space="preserve">  </w:t>
            </w:r>
            <w:r w:rsidR="00EE56CF" w:rsidRPr="00423ADB">
              <w:rPr>
                <w:sz w:val="22"/>
                <w:szCs w:val="22"/>
              </w:rPr>
              <w:t xml:space="preserve">Title: </w:t>
            </w:r>
            <w:r w:rsidR="001B601C">
              <w:rPr>
                <w:sz w:val="22"/>
                <w:szCs w:val="22"/>
              </w:rPr>
              <w:t>______</w:t>
            </w:r>
            <w:r w:rsidR="00EE56CF" w:rsidRPr="00423ADB">
              <w:rPr>
                <w:sz w:val="22"/>
                <w:szCs w:val="22"/>
                <w:u w:val="single"/>
              </w:rPr>
              <w:tab/>
            </w:r>
            <w:r w:rsidR="00EE56CF" w:rsidRPr="00423ADB">
              <w:rPr>
                <w:sz w:val="22"/>
                <w:szCs w:val="22"/>
                <w:u w:val="single"/>
              </w:rPr>
              <w:tab/>
            </w:r>
            <w:r w:rsidR="00EE56CF" w:rsidRPr="00423ADB">
              <w:rPr>
                <w:sz w:val="22"/>
                <w:szCs w:val="22"/>
                <w:u w:val="single"/>
              </w:rPr>
              <w:tab/>
            </w:r>
            <w:r w:rsidR="00423ADB">
              <w:rPr>
                <w:sz w:val="22"/>
                <w:szCs w:val="22"/>
                <w:u w:val="single"/>
              </w:rPr>
              <w:t>_____</w:t>
            </w:r>
            <w:r w:rsidR="001B601C">
              <w:rPr>
                <w:sz w:val="22"/>
                <w:szCs w:val="22"/>
                <w:u w:val="single"/>
              </w:rPr>
              <w:t>_______</w:t>
            </w:r>
          </w:p>
          <w:p w:rsidR="001B601C" w:rsidRDefault="001B601C" w:rsidP="001B601C">
            <w:pPr>
              <w:spacing w:after="120"/>
              <w:rPr>
                <w:sz w:val="22"/>
                <w:szCs w:val="22"/>
                <w:u w:val="single"/>
              </w:rPr>
            </w:pPr>
          </w:p>
          <w:p w:rsidR="001B601C" w:rsidRPr="001B601C" w:rsidRDefault="001B601C" w:rsidP="001B601C">
            <w:pPr>
              <w:spacing w:after="120"/>
              <w:rPr>
                <w:sz w:val="22"/>
                <w:szCs w:val="22"/>
              </w:rPr>
            </w:pPr>
            <w:r w:rsidRPr="001B601C">
              <w:rPr>
                <w:sz w:val="22"/>
                <w:szCs w:val="22"/>
              </w:rPr>
              <w:t xml:space="preserve">  Date:</w:t>
            </w:r>
            <w:r>
              <w:rPr>
                <w:sz w:val="22"/>
                <w:szCs w:val="22"/>
              </w:rPr>
              <w:t>_________________</w:t>
            </w:r>
          </w:p>
        </w:tc>
      </w:tr>
    </w:tbl>
    <w:p w:rsidR="00EE56CF" w:rsidRDefault="00EE56CF" w:rsidP="00EE56CF"/>
    <w:p w:rsidR="00074082" w:rsidRDefault="00074082" w:rsidP="00EE56CF"/>
    <w:p w:rsidR="00074082" w:rsidRDefault="00074082" w:rsidP="00EE56CF"/>
    <w:p w:rsidR="00074082" w:rsidRDefault="00074082" w:rsidP="00EE56CF"/>
    <w:p w:rsidR="00074082" w:rsidRPr="0026498B" w:rsidRDefault="00074082" w:rsidP="00074082">
      <w:pPr>
        <w:tabs>
          <w:tab w:val="right" w:pos="8640"/>
        </w:tabs>
        <w:jc w:val="center"/>
        <w:rPr>
          <w:b/>
          <w:sz w:val="24"/>
          <w:szCs w:val="24"/>
          <w:u w:val="single"/>
        </w:rPr>
      </w:pPr>
      <w:r w:rsidRPr="0026498B">
        <w:rPr>
          <w:b/>
          <w:sz w:val="24"/>
          <w:szCs w:val="24"/>
          <w:u w:val="single"/>
        </w:rPr>
        <w:lastRenderedPageBreak/>
        <w:t>Exhibit A</w:t>
      </w:r>
    </w:p>
    <w:p w:rsidR="00074082" w:rsidRPr="00074082" w:rsidRDefault="00074082" w:rsidP="00074082">
      <w:pPr>
        <w:tabs>
          <w:tab w:val="right" w:pos="8640"/>
        </w:tabs>
        <w:jc w:val="center"/>
        <w:rPr>
          <w:sz w:val="18"/>
        </w:rPr>
      </w:pPr>
    </w:p>
    <w:p w:rsidR="00074082" w:rsidRPr="0026498B" w:rsidRDefault="00074082" w:rsidP="00074082">
      <w:pPr>
        <w:tabs>
          <w:tab w:val="right" w:pos="8640"/>
        </w:tabs>
        <w:jc w:val="center"/>
        <w:rPr>
          <w:sz w:val="22"/>
          <w:szCs w:val="22"/>
        </w:rPr>
      </w:pPr>
      <w:r w:rsidRPr="0026498B">
        <w:rPr>
          <w:sz w:val="22"/>
          <w:szCs w:val="22"/>
        </w:rPr>
        <w:t>Marketing and Promotional Activities</w:t>
      </w:r>
    </w:p>
    <w:p w:rsidR="00074082" w:rsidRPr="0026498B" w:rsidRDefault="00074082" w:rsidP="00074082">
      <w:pPr>
        <w:tabs>
          <w:tab w:val="right" w:pos="8640"/>
        </w:tabs>
        <w:rPr>
          <w:sz w:val="22"/>
          <w:szCs w:val="22"/>
        </w:rPr>
      </w:pPr>
    </w:p>
    <w:p w:rsidR="00074082" w:rsidRPr="0026498B" w:rsidRDefault="00074082" w:rsidP="00074082">
      <w:pPr>
        <w:tabs>
          <w:tab w:val="right" w:pos="8640"/>
        </w:tabs>
        <w:rPr>
          <w:sz w:val="22"/>
          <w:szCs w:val="22"/>
        </w:rPr>
      </w:pPr>
      <w:r w:rsidRPr="0026498B">
        <w:rPr>
          <w:sz w:val="22"/>
          <w:szCs w:val="22"/>
        </w:rPr>
        <w:t>The parties will engage in the marketing and promotional activities which are marked by an “X” below:</w:t>
      </w:r>
    </w:p>
    <w:p w:rsidR="00074082" w:rsidRDefault="000804BC" w:rsidP="000804BC">
      <w:pPr>
        <w:tabs>
          <w:tab w:val="left" w:pos="2280"/>
        </w:tabs>
      </w:pPr>
      <w:r>
        <w:tab/>
      </w:r>
    </w:p>
    <w:p w:rsidR="000804BC" w:rsidRPr="00C63672" w:rsidRDefault="00C941D9" w:rsidP="000804BC">
      <w:pPr>
        <w:tabs>
          <w:tab w:val="left" w:pos="2280"/>
        </w:tabs>
        <w:rPr>
          <w:sz w:val="22"/>
        </w:rPr>
      </w:pPr>
      <w:r>
        <w:rPr>
          <w:b/>
          <w:sz w:val="22"/>
        </w:rPr>
        <w:t xml:space="preserve">Specify the details of each Activity at </w:t>
      </w:r>
      <w:r w:rsidR="00C63672" w:rsidRPr="00C63672">
        <w:rPr>
          <w:b/>
          <w:sz w:val="22"/>
        </w:rPr>
        <w:t>Exhibit C</w:t>
      </w:r>
      <w:r w:rsidR="00C63672" w:rsidRPr="00C63672">
        <w:rPr>
          <w:sz w:val="22"/>
        </w:rPr>
        <w:t>.</w:t>
      </w:r>
    </w:p>
    <w:p w:rsidR="000804BC" w:rsidRDefault="000804BC" w:rsidP="000804BC">
      <w:pPr>
        <w:tabs>
          <w:tab w:val="left" w:pos="2280"/>
        </w:tabs>
      </w:pPr>
    </w:p>
    <w:tbl>
      <w:tblPr>
        <w:tblStyle w:val="TableGrid"/>
        <w:tblW w:w="0" w:type="auto"/>
        <w:tblCellMar>
          <w:top w:w="58" w:type="dxa"/>
          <w:left w:w="115" w:type="dxa"/>
          <w:right w:w="115" w:type="dxa"/>
        </w:tblCellMar>
        <w:tblLook w:val="04A0" w:firstRow="1" w:lastRow="0" w:firstColumn="1" w:lastColumn="0" w:noHBand="0" w:noVBand="1"/>
      </w:tblPr>
      <w:tblGrid>
        <w:gridCol w:w="646"/>
        <w:gridCol w:w="2700"/>
        <w:gridCol w:w="575"/>
        <w:gridCol w:w="2726"/>
        <w:gridCol w:w="2943"/>
      </w:tblGrid>
      <w:tr w:rsidR="00C63672" w:rsidTr="005D6759">
        <w:tc>
          <w:tcPr>
            <w:tcW w:w="646" w:type="dxa"/>
          </w:tcPr>
          <w:p w:rsidR="000804BC" w:rsidRPr="00C63672" w:rsidRDefault="00C63672" w:rsidP="000804BC">
            <w:pPr>
              <w:tabs>
                <w:tab w:val="left" w:pos="2280"/>
              </w:tabs>
              <w:rPr>
                <w:b/>
              </w:rPr>
            </w:pPr>
            <w:r w:rsidRPr="00C63672">
              <w:rPr>
                <w:b/>
              </w:rPr>
              <w:t>“X”</w:t>
            </w:r>
          </w:p>
        </w:tc>
        <w:tc>
          <w:tcPr>
            <w:tcW w:w="2700" w:type="dxa"/>
          </w:tcPr>
          <w:p w:rsidR="000804BC" w:rsidRPr="00C63672" w:rsidRDefault="00C63672" w:rsidP="000804BC">
            <w:pPr>
              <w:tabs>
                <w:tab w:val="left" w:pos="2280"/>
              </w:tabs>
              <w:rPr>
                <w:b/>
              </w:rPr>
            </w:pPr>
            <w:r w:rsidRPr="00C63672">
              <w:rPr>
                <w:b/>
              </w:rPr>
              <w:t>Main Activity</w:t>
            </w:r>
          </w:p>
        </w:tc>
        <w:tc>
          <w:tcPr>
            <w:tcW w:w="575" w:type="dxa"/>
          </w:tcPr>
          <w:p w:rsidR="000804BC" w:rsidRPr="00C63672" w:rsidRDefault="00C63672" w:rsidP="000804BC">
            <w:pPr>
              <w:tabs>
                <w:tab w:val="left" w:pos="2280"/>
              </w:tabs>
              <w:rPr>
                <w:b/>
              </w:rPr>
            </w:pPr>
            <w:r w:rsidRPr="00C63672">
              <w:rPr>
                <w:b/>
              </w:rPr>
              <w:t>“X”</w:t>
            </w:r>
          </w:p>
        </w:tc>
        <w:tc>
          <w:tcPr>
            <w:tcW w:w="2726" w:type="dxa"/>
          </w:tcPr>
          <w:p w:rsidR="000804BC" w:rsidRPr="00C63672" w:rsidRDefault="00C63672" w:rsidP="000804BC">
            <w:pPr>
              <w:tabs>
                <w:tab w:val="left" w:pos="2280"/>
              </w:tabs>
              <w:rPr>
                <w:b/>
              </w:rPr>
            </w:pPr>
            <w:r w:rsidRPr="00C63672">
              <w:rPr>
                <w:b/>
              </w:rPr>
              <w:t>Sub Activity</w:t>
            </w:r>
          </w:p>
        </w:tc>
        <w:tc>
          <w:tcPr>
            <w:tcW w:w="2943" w:type="dxa"/>
          </w:tcPr>
          <w:p w:rsidR="000804BC" w:rsidRPr="00C63672" w:rsidRDefault="00C63672" w:rsidP="000804BC">
            <w:pPr>
              <w:tabs>
                <w:tab w:val="left" w:pos="2280"/>
              </w:tabs>
              <w:rPr>
                <w:b/>
              </w:rPr>
            </w:pPr>
            <w:r w:rsidRPr="00C63672">
              <w:rPr>
                <w:b/>
              </w:rPr>
              <w:t>Remarks/Additional Information</w:t>
            </w:r>
          </w:p>
        </w:tc>
      </w:tr>
      <w:tr w:rsidR="00C63672" w:rsidTr="005D6759">
        <w:tc>
          <w:tcPr>
            <w:tcW w:w="646" w:type="dxa"/>
          </w:tcPr>
          <w:p w:rsidR="00C63672" w:rsidRDefault="00C63672" w:rsidP="000804BC">
            <w:pPr>
              <w:tabs>
                <w:tab w:val="left" w:pos="2280"/>
              </w:tabs>
            </w:pPr>
          </w:p>
        </w:tc>
        <w:tc>
          <w:tcPr>
            <w:tcW w:w="2700" w:type="dxa"/>
          </w:tcPr>
          <w:p w:rsidR="00C63672" w:rsidRDefault="00C63672" w:rsidP="000804BC">
            <w:pPr>
              <w:tabs>
                <w:tab w:val="left" w:pos="2280"/>
              </w:tabs>
            </w:pPr>
            <w:r>
              <w:t>Press Release</w:t>
            </w:r>
          </w:p>
        </w:tc>
        <w:tc>
          <w:tcPr>
            <w:tcW w:w="575" w:type="dxa"/>
          </w:tcPr>
          <w:p w:rsidR="00C63672" w:rsidRDefault="00C63672" w:rsidP="000804BC">
            <w:pPr>
              <w:tabs>
                <w:tab w:val="left" w:pos="2280"/>
              </w:tabs>
            </w:pPr>
          </w:p>
        </w:tc>
        <w:tc>
          <w:tcPr>
            <w:tcW w:w="2726" w:type="dxa"/>
            <w:vAlign w:val="center"/>
          </w:tcPr>
          <w:p w:rsidR="00C63672" w:rsidRDefault="00AA30D3" w:rsidP="00AA30D3">
            <w:pPr>
              <w:tabs>
                <w:tab w:val="left" w:pos="2280"/>
              </w:tabs>
            </w:pPr>
            <w:r>
              <w:t>Targeted messages to Journalists, Magazine Editors, Newspapers, TV Show Producers, etc.</w:t>
            </w:r>
          </w:p>
        </w:tc>
        <w:tc>
          <w:tcPr>
            <w:tcW w:w="2943" w:type="dxa"/>
          </w:tcPr>
          <w:p w:rsidR="00C63672" w:rsidRDefault="00C63672" w:rsidP="000804BC">
            <w:pPr>
              <w:tabs>
                <w:tab w:val="left" w:pos="2280"/>
              </w:tabs>
            </w:pPr>
          </w:p>
        </w:tc>
      </w:tr>
      <w:tr w:rsidR="00AA30D3" w:rsidTr="005D6759">
        <w:tc>
          <w:tcPr>
            <w:tcW w:w="646" w:type="dxa"/>
          </w:tcPr>
          <w:p w:rsidR="00AA30D3" w:rsidRDefault="00AA30D3" w:rsidP="000804BC">
            <w:pPr>
              <w:tabs>
                <w:tab w:val="left" w:pos="2280"/>
              </w:tabs>
            </w:pPr>
          </w:p>
        </w:tc>
        <w:tc>
          <w:tcPr>
            <w:tcW w:w="2700" w:type="dxa"/>
            <w:vMerge w:val="restart"/>
          </w:tcPr>
          <w:p w:rsidR="00AA30D3" w:rsidRDefault="00AA30D3" w:rsidP="000804BC">
            <w:pPr>
              <w:tabs>
                <w:tab w:val="left" w:pos="2280"/>
              </w:tabs>
            </w:pPr>
            <w:r>
              <w:t>Radio</w:t>
            </w:r>
          </w:p>
        </w:tc>
        <w:tc>
          <w:tcPr>
            <w:tcW w:w="575" w:type="dxa"/>
          </w:tcPr>
          <w:p w:rsidR="00AA30D3" w:rsidRDefault="00AA30D3" w:rsidP="000804BC">
            <w:pPr>
              <w:tabs>
                <w:tab w:val="left" w:pos="2280"/>
              </w:tabs>
            </w:pPr>
          </w:p>
        </w:tc>
        <w:tc>
          <w:tcPr>
            <w:tcW w:w="2726" w:type="dxa"/>
            <w:vAlign w:val="center"/>
          </w:tcPr>
          <w:p w:rsidR="00AA30D3" w:rsidRDefault="00AA30D3" w:rsidP="00AA30D3">
            <w:pPr>
              <w:tabs>
                <w:tab w:val="left" w:pos="2280"/>
              </w:tabs>
            </w:pPr>
            <w:r>
              <w:t>Place 30 second ads to targeted demographics</w:t>
            </w:r>
          </w:p>
        </w:tc>
        <w:tc>
          <w:tcPr>
            <w:tcW w:w="2943" w:type="dxa"/>
          </w:tcPr>
          <w:p w:rsidR="00AA30D3" w:rsidRDefault="00AA30D3" w:rsidP="000804BC">
            <w:pPr>
              <w:tabs>
                <w:tab w:val="left" w:pos="2280"/>
              </w:tabs>
            </w:pPr>
          </w:p>
        </w:tc>
      </w:tr>
      <w:tr w:rsidR="00AA30D3" w:rsidTr="005D6759">
        <w:tc>
          <w:tcPr>
            <w:tcW w:w="646" w:type="dxa"/>
          </w:tcPr>
          <w:p w:rsidR="00AA30D3" w:rsidRDefault="00AA30D3" w:rsidP="000804BC">
            <w:pPr>
              <w:tabs>
                <w:tab w:val="left" w:pos="2280"/>
              </w:tabs>
            </w:pPr>
          </w:p>
        </w:tc>
        <w:tc>
          <w:tcPr>
            <w:tcW w:w="2700" w:type="dxa"/>
            <w:vMerge/>
          </w:tcPr>
          <w:p w:rsidR="00AA30D3" w:rsidRDefault="00AA30D3" w:rsidP="000804BC">
            <w:pPr>
              <w:tabs>
                <w:tab w:val="left" w:pos="2280"/>
              </w:tabs>
            </w:pPr>
          </w:p>
        </w:tc>
        <w:tc>
          <w:tcPr>
            <w:tcW w:w="575" w:type="dxa"/>
          </w:tcPr>
          <w:p w:rsidR="00AA30D3" w:rsidRDefault="00AA30D3" w:rsidP="000804BC">
            <w:pPr>
              <w:tabs>
                <w:tab w:val="left" w:pos="2280"/>
              </w:tabs>
            </w:pPr>
          </w:p>
        </w:tc>
        <w:tc>
          <w:tcPr>
            <w:tcW w:w="2726" w:type="dxa"/>
            <w:vAlign w:val="center"/>
          </w:tcPr>
          <w:p w:rsidR="00AA30D3" w:rsidRDefault="00AA30D3" w:rsidP="00AA30D3">
            <w:pPr>
              <w:tabs>
                <w:tab w:val="left" w:pos="2280"/>
              </w:tabs>
            </w:pPr>
            <w:r>
              <w:t>Place 60 second ads to targeted demographics</w:t>
            </w:r>
          </w:p>
        </w:tc>
        <w:tc>
          <w:tcPr>
            <w:tcW w:w="2943" w:type="dxa"/>
          </w:tcPr>
          <w:p w:rsidR="00AA30D3" w:rsidRDefault="00AA30D3" w:rsidP="000804BC">
            <w:pPr>
              <w:tabs>
                <w:tab w:val="left" w:pos="2280"/>
              </w:tabs>
            </w:pPr>
          </w:p>
        </w:tc>
      </w:tr>
      <w:tr w:rsidR="00AA30D3" w:rsidTr="005D6759">
        <w:trPr>
          <w:trHeight w:val="432"/>
        </w:trPr>
        <w:tc>
          <w:tcPr>
            <w:tcW w:w="646" w:type="dxa"/>
          </w:tcPr>
          <w:p w:rsidR="00AA30D3" w:rsidRDefault="00AA30D3" w:rsidP="000804BC">
            <w:pPr>
              <w:tabs>
                <w:tab w:val="left" w:pos="2280"/>
              </w:tabs>
            </w:pPr>
          </w:p>
        </w:tc>
        <w:tc>
          <w:tcPr>
            <w:tcW w:w="2700" w:type="dxa"/>
            <w:vMerge w:val="restart"/>
          </w:tcPr>
          <w:p w:rsidR="00AA30D3" w:rsidRDefault="00AA30D3" w:rsidP="000804BC">
            <w:pPr>
              <w:tabs>
                <w:tab w:val="left" w:pos="2280"/>
              </w:tabs>
            </w:pPr>
            <w:r>
              <w:t>Billboards</w:t>
            </w:r>
          </w:p>
        </w:tc>
        <w:tc>
          <w:tcPr>
            <w:tcW w:w="575" w:type="dxa"/>
          </w:tcPr>
          <w:p w:rsidR="00AA30D3" w:rsidRDefault="00AA30D3" w:rsidP="000804BC">
            <w:pPr>
              <w:tabs>
                <w:tab w:val="left" w:pos="2280"/>
              </w:tabs>
            </w:pPr>
          </w:p>
        </w:tc>
        <w:tc>
          <w:tcPr>
            <w:tcW w:w="2726" w:type="dxa"/>
            <w:vAlign w:val="center"/>
          </w:tcPr>
          <w:p w:rsidR="00AA30D3" w:rsidRDefault="00AA30D3" w:rsidP="005D6759">
            <w:pPr>
              <w:tabs>
                <w:tab w:val="left" w:pos="2280"/>
              </w:tabs>
            </w:pPr>
            <w:r>
              <w:t>Place indoor billboards</w:t>
            </w:r>
          </w:p>
        </w:tc>
        <w:tc>
          <w:tcPr>
            <w:tcW w:w="2943" w:type="dxa"/>
          </w:tcPr>
          <w:p w:rsidR="00AA30D3" w:rsidRDefault="00AA30D3" w:rsidP="000804BC">
            <w:pPr>
              <w:tabs>
                <w:tab w:val="left" w:pos="2280"/>
              </w:tabs>
            </w:pPr>
          </w:p>
        </w:tc>
      </w:tr>
      <w:tr w:rsidR="00AA30D3" w:rsidTr="005D6759">
        <w:trPr>
          <w:trHeight w:val="432"/>
        </w:trPr>
        <w:tc>
          <w:tcPr>
            <w:tcW w:w="646" w:type="dxa"/>
          </w:tcPr>
          <w:p w:rsidR="00AA30D3" w:rsidRDefault="00AA30D3" w:rsidP="000804BC">
            <w:pPr>
              <w:tabs>
                <w:tab w:val="left" w:pos="2280"/>
              </w:tabs>
            </w:pPr>
          </w:p>
        </w:tc>
        <w:tc>
          <w:tcPr>
            <w:tcW w:w="2700" w:type="dxa"/>
            <w:vMerge/>
          </w:tcPr>
          <w:p w:rsidR="00AA30D3" w:rsidRDefault="00AA30D3" w:rsidP="000804BC">
            <w:pPr>
              <w:tabs>
                <w:tab w:val="left" w:pos="2280"/>
              </w:tabs>
            </w:pPr>
          </w:p>
        </w:tc>
        <w:tc>
          <w:tcPr>
            <w:tcW w:w="575" w:type="dxa"/>
          </w:tcPr>
          <w:p w:rsidR="00AA30D3" w:rsidRDefault="00AA30D3" w:rsidP="000804BC">
            <w:pPr>
              <w:tabs>
                <w:tab w:val="left" w:pos="2280"/>
              </w:tabs>
            </w:pPr>
          </w:p>
        </w:tc>
        <w:tc>
          <w:tcPr>
            <w:tcW w:w="2726" w:type="dxa"/>
            <w:vAlign w:val="center"/>
          </w:tcPr>
          <w:p w:rsidR="00AA30D3" w:rsidRDefault="00AA30D3" w:rsidP="005D6759">
            <w:pPr>
              <w:tabs>
                <w:tab w:val="left" w:pos="2280"/>
              </w:tabs>
            </w:pPr>
            <w:r>
              <w:t>Place outdoor billboards</w:t>
            </w:r>
          </w:p>
        </w:tc>
        <w:tc>
          <w:tcPr>
            <w:tcW w:w="2943" w:type="dxa"/>
          </w:tcPr>
          <w:p w:rsidR="00AA30D3" w:rsidRDefault="00AA30D3"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val="restart"/>
          </w:tcPr>
          <w:p w:rsidR="005D6759" w:rsidRDefault="005D6759" w:rsidP="000804BC">
            <w:pPr>
              <w:tabs>
                <w:tab w:val="left" w:pos="2280"/>
              </w:tabs>
            </w:pPr>
            <w:r>
              <w:t>Print</w:t>
            </w: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Flyers/Brochures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Newspaper Ads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Magazine Ads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val="restart"/>
          </w:tcPr>
          <w:p w:rsidR="005D6759" w:rsidRDefault="005D6759" w:rsidP="000804BC">
            <w:pPr>
              <w:tabs>
                <w:tab w:val="left" w:pos="2280"/>
              </w:tabs>
            </w:pPr>
            <w:r>
              <w:t>TV</w:t>
            </w: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 xml:space="preserve">15 second ads </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 xml:space="preserve">30 second ads </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 xml:space="preserve">Infomercials </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Home Shopping Networks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val="restart"/>
          </w:tcPr>
          <w:p w:rsidR="005D6759" w:rsidRDefault="005D6759" w:rsidP="000804BC">
            <w:pPr>
              <w:tabs>
                <w:tab w:val="left" w:pos="2280"/>
              </w:tabs>
            </w:pPr>
            <w:r>
              <w:t>Mobile</w:t>
            </w: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trucks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public transportation</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at bus stops/shelters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trains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at airports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taxi</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Aerial advertising</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val="restart"/>
          </w:tcPr>
          <w:p w:rsidR="005D6759" w:rsidRDefault="005D6759" w:rsidP="000804BC">
            <w:pPr>
              <w:tabs>
                <w:tab w:val="left" w:pos="2280"/>
              </w:tabs>
            </w:pPr>
            <w:r>
              <w:t>Public Space</w:t>
            </w: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public benches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on news stands</w:t>
            </w:r>
          </w:p>
        </w:tc>
        <w:tc>
          <w:tcPr>
            <w:tcW w:w="2943" w:type="dxa"/>
          </w:tcPr>
          <w:p w:rsidR="005D6759" w:rsidRDefault="005D6759" w:rsidP="000804BC">
            <w:pPr>
              <w:tabs>
                <w:tab w:val="left" w:pos="2280"/>
              </w:tabs>
            </w:pPr>
          </w:p>
        </w:tc>
      </w:tr>
      <w:tr w:rsidR="005D6759" w:rsidTr="005D675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5D6759">
            <w:pPr>
              <w:tabs>
                <w:tab w:val="left" w:pos="2280"/>
              </w:tabs>
            </w:pPr>
            <w:r>
              <w:t>Ads at Kiosk</w:t>
            </w:r>
          </w:p>
        </w:tc>
        <w:tc>
          <w:tcPr>
            <w:tcW w:w="2943" w:type="dxa"/>
          </w:tcPr>
          <w:p w:rsidR="005D6759" w:rsidRDefault="005D6759" w:rsidP="000804BC">
            <w:pPr>
              <w:tabs>
                <w:tab w:val="left" w:pos="2280"/>
              </w:tabs>
            </w:pPr>
          </w:p>
        </w:tc>
      </w:tr>
      <w:tr w:rsidR="005D6759" w:rsidTr="00C04439">
        <w:trPr>
          <w:trHeight w:val="432"/>
        </w:trPr>
        <w:tc>
          <w:tcPr>
            <w:tcW w:w="646" w:type="dxa"/>
          </w:tcPr>
          <w:p w:rsidR="005D6759" w:rsidRDefault="005D6759" w:rsidP="000804BC">
            <w:pPr>
              <w:tabs>
                <w:tab w:val="left" w:pos="2280"/>
              </w:tabs>
            </w:pPr>
          </w:p>
        </w:tc>
        <w:tc>
          <w:tcPr>
            <w:tcW w:w="2700" w:type="dxa"/>
            <w:vMerge/>
          </w:tcPr>
          <w:p w:rsidR="005D6759" w:rsidRDefault="005D6759" w:rsidP="000804BC">
            <w:pPr>
              <w:tabs>
                <w:tab w:val="left" w:pos="2280"/>
              </w:tabs>
            </w:pPr>
          </w:p>
        </w:tc>
        <w:tc>
          <w:tcPr>
            <w:tcW w:w="575" w:type="dxa"/>
          </w:tcPr>
          <w:p w:rsidR="005D6759" w:rsidRDefault="005D6759" w:rsidP="000804BC">
            <w:pPr>
              <w:tabs>
                <w:tab w:val="left" w:pos="2280"/>
              </w:tabs>
            </w:pPr>
          </w:p>
        </w:tc>
        <w:tc>
          <w:tcPr>
            <w:tcW w:w="2726" w:type="dxa"/>
            <w:vAlign w:val="center"/>
          </w:tcPr>
          <w:p w:rsidR="005D6759" w:rsidRDefault="005D6759" w:rsidP="00C04439">
            <w:pPr>
              <w:tabs>
                <w:tab w:val="left" w:pos="2280"/>
              </w:tabs>
            </w:pPr>
            <w:r>
              <w:t>Ads at public telephone boots</w:t>
            </w:r>
          </w:p>
        </w:tc>
        <w:tc>
          <w:tcPr>
            <w:tcW w:w="2943" w:type="dxa"/>
          </w:tcPr>
          <w:p w:rsidR="005D6759" w:rsidRDefault="005D675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val="restart"/>
          </w:tcPr>
          <w:p w:rsidR="00C04439" w:rsidRDefault="00C04439" w:rsidP="000804BC">
            <w:pPr>
              <w:tabs>
                <w:tab w:val="left" w:pos="2280"/>
              </w:tabs>
            </w:pPr>
            <w:r>
              <w:t>Internet</w:t>
            </w: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Banner Ads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Pop-up ads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Pop-under ads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Online Classifieds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Online Directories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Paid/Sponsored Searches</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Insertion Media</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Email Marketing</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Blogging</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Link Exchange</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val="restart"/>
          </w:tcPr>
          <w:p w:rsidR="00C04439" w:rsidRDefault="00C04439" w:rsidP="000804BC">
            <w:pPr>
              <w:tabs>
                <w:tab w:val="left" w:pos="2280"/>
              </w:tabs>
            </w:pPr>
            <w:r>
              <w:t>Direct Mail</w:t>
            </w: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Mail Brochure/Flyer</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Mail Catalog</w:t>
            </w:r>
          </w:p>
        </w:tc>
        <w:tc>
          <w:tcPr>
            <w:tcW w:w="2943" w:type="dxa"/>
          </w:tcPr>
          <w:p w:rsidR="00C04439" w:rsidRDefault="00C04439" w:rsidP="000804BC">
            <w:pPr>
              <w:tabs>
                <w:tab w:val="left" w:pos="2280"/>
              </w:tabs>
            </w:pPr>
          </w:p>
        </w:tc>
      </w:tr>
      <w:tr w:rsidR="00C04439" w:rsidTr="00C04439">
        <w:trPr>
          <w:trHeight w:val="432"/>
        </w:trPr>
        <w:tc>
          <w:tcPr>
            <w:tcW w:w="646" w:type="dxa"/>
          </w:tcPr>
          <w:p w:rsidR="00C04439" w:rsidRDefault="00C04439" w:rsidP="000804BC">
            <w:pPr>
              <w:tabs>
                <w:tab w:val="left" w:pos="2280"/>
              </w:tabs>
            </w:pPr>
          </w:p>
        </w:tc>
        <w:tc>
          <w:tcPr>
            <w:tcW w:w="2700" w:type="dxa"/>
            <w:vMerge/>
          </w:tcPr>
          <w:p w:rsidR="00C04439" w:rsidRDefault="00C04439" w:rsidP="000804BC">
            <w:pPr>
              <w:tabs>
                <w:tab w:val="left" w:pos="2280"/>
              </w:tabs>
            </w:pPr>
          </w:p>
        </w:tc>
        <w:tc>
          <w:tcPr>
            <w:tcW w:w="575" w:type="dxa"/>
          </w:tcPr>
          <w:p w:rsidR="00C04439" w:rsidRDefault="00C04439" w:rsidP="000804BC">
            <w:pPr>
              <w:tabs>
                <w:tab w:val="left" w:pos="2280"/>
              </w:tabs>
            </w:pPr>
          </w:p>
        </w:tc>
        <w:tc>
          <w:tcPr>
            <w:tcW w:w="2726" w:type="dxa"/>
            <w:vAlign w:val="center"/>
          </w:tcPr>
          <w:p w:rsidR="00C04439" w:rsidRDefault="00C04439" w:rsidP="00C04439">
            <w:pPr>
              <w:tabs>
                <w:tab w:val="left" w:pos="2280"/>
              </w:tabs>
            </w:pPr>
            <w:r>
              <w:t>Mail free samples</w:t>
            </w:r>
          </w:p>
        </w:tc>
        <w:tc>
          <w:tcPr>
            <w:tcW w:w="2943" w:type="dxa"/>
          </w:tcPr>
          <w:p w:rsidR="00C04439" w:rsidRDefault="00C04439"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val="restart"/>
          </w:tcPr>
          <w:p w:rsidR="00D14822" w:rsidRDefault="00D14822" w:rsidP="000804BC">
            <w:pPr>
              <w:tabs>
                <w:tab w:val="left" w:pos="2280"/>
              </w:tabs>
            </w:pPr>
            <w:r>
              <w:t>SWAG</w:t>
            </w: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Hats</w:t>
            </w:r>
          </w:p>
        </w:tc>
        <w:tc>
          <w:tcPr>
            <w:tcW w:w="2943" w:type="dxa"/>
          </w:tcPr>
          <w:p w:rsidR="00D14822" w:rsidRDefault="00D14822"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tcPr>
          <w:p w:rsidR="00D14822" w:rsidRDefault="00D14822" w:rsidP="000804BC">
            <w:pPr>
              <w:tabs>
                <w:tab w:val="left" w:pos="2280"/>
              </w:tabs>
            </w:pP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Water bottle</w:t>
            </w:r>
          </w:p>
        </w:tc>
        <w:tc>
          <w:tcPr>
            <w:tcW w:w="2943" w:type="dxa"/>
          </w:tcPr>
          <w:p w:rsidR="00D14822" w:rsidRDefault="00D14822"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tcPr>
          <w:p w:rsidR="00D14822" w:rsidRDefault="00D14822" w:rsidP="000804BC">
            <w:pPr>
              <w:tabs>
                <w:tab w:val="left" w:pos="2280"/>
              </w:tabs>
            </w:pP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Mouse/Mouse pads</w:t>
            </w:r>
          </w:p>
        </w:tc>
        <w:tc>
          <w:tcPr>
            <w:tcW w:w="2943" w:type="dxa"/>
          </w:tcPr>
          <w:p w:rsidR="00D14822" w:rsidRDefault="00D14822"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tcPr>
          <w:p w:rsidR="00D14822" w:rsidRDefault="00D14822" w:rsidP="000804BC">
            <w:pPr>
              <w:tabs>
                <w:tab w:val="left" w:pos="2280"/>
              </w:tabs>
            </w:pP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Pens</w:t>
            </w:r>
          </w:p>
        </w:tc>
        <w:tc>
          <w:tcPr>
            <w:tcW w:w="2943" w:type="dxa"/>
          </w:tcPr>
          <w:p w:rsidR="00D14822" w:rsidRDefault="00D14822"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tcPr>
          <w:p w:rsidR="00D14822" w:rsidRDefault="00D14822" w:rsidP="000804BC">
            <w:pPr>
              <w:tabs>
                <w:tab w:val="left" w:pos="2280"/>
              </w:tabs>
            </w:pP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Bags</w:t>
            </w:r>
          </w:p>
        </w:tc>
        <w:tc>
          <w:tcPr>
            <w:tcW w:w="2943" w:type="dxa"/>
          </w:tcPr>
          <w:p w:rsidR="00D14822" w:rsidRDefault="00D14822" w:rsidP="000804BC">
            <w:pPr>
              <w:tabs>
                <w:tab w:val="left" w:pos="2280"/>
              </w:tabs>
            </w:pPr>
          </w:p>
        </w:tc>
      </w:tr>
      <w:tr w:rsidR="00D14822" w:rsidTr="00D14822">
        <w:trPr>
          <w:trHeight w:val="432"/>
        </w:trPr>
        <w:tc>
          <w:tcPr>
            <w:tcW w:w="646" w:type="dxa"/>
          </w:tcPr>
          <w:p w:rsidR="00D14822" w:rsidRDefault="00D14822" w:rsidP="000804BC">
            <w:pPr>
              <w:tabs>
                <w:tab w:val="left" w:pos="2280"/>
              </w:tabs>
            </w:pPr>
          </w:p>
        </w:tc>
        <w:tc>
          <w:tcPr>
            <w:tcW w:w="2700" w:type="dxa"/>
            <w:vMerge/>
          </w:tcPr>
          <w:p w:rsidR="00D14822" w:rsidRDefault="00D14822" w:rsidP="000804BC">
            <w:pPr>
              <w:tabs>
                <w:tab w:val="left" w:pos="2280"/>
              </w:tabs>
            </w:pPr>
          </w:p>
        </w:tc>
        <w:tc>
          <w:tcPr>
            <w:tcW w:w="575" w:type="dxa"/>
          </w:tcPr>
          <w:p w:rsidR="00D14822" w:rsidRDefault="00D14822" w:rsidP="000804BC">
            <w:pPr>
              <w:tabs>
                <w:tab w:val="left" w:pos="2280"/>
              </w:tabs>
            </w:pPr>
          </w:p>
        </w:tc>
        <w:tc>
          <w:tcPr>
            <w:tcW w:w="2726" w:type="dxa"/>
            <w:vAlign w:val="center"/>
          </w:tcPr>
          <w:p w:rsidR="00D14822" w:rsidRDefault="00D14822" w:rsidP="00D14822">
            <w:pPr>
              <w:tabs>
                <w:tab w:val="left" w:pos="2280"/>
              </w:tabs>
            </w:pPr>
            <w:r>
              <w:t>Etc.</w:t>
            </w:r>
          </w:p>
        </w:tc>
        <w:tc>
          <w:tcPr>
            <w:tcW w:w="2943" w:type="dxa"/>
          </w:tcPr>
          <w:p w:rsidR="00D14822" w:rsidRDefault="00D14822" w:rsidP="000804BC">
            <w:pPr>
              <w:tabs>
                <w:tab w:val="left" w:pos="2280"/>
              </w:tabs>
            </w:pPr>
          </w:p>
        </w:tc>
      </w:tr>
      <w:tr w:rsidR="00D14822" w:rsidTr="005D6759">
        <w:tc>
          <w:tcPr>
            <w:tcW w:w="646" w:type="dxa"/>
          </w:tcPr>
          <w:p w:rsidR="00D14822" w:rsidRDefault="00D14822" w:rsidP="000804BC">
            <w:pPr>
              <w:tabs>
                <w:tab w:val="left" w:pos="2280"/>
              </w:tabs>
            </w:pPr>
          </w:p>
        </w:tc>
        <w:tc>
          <w:tcPr>
            <w:tcW w:w="2700" w:type="dxa"/>
          </w:tcPr>
          <w:p w:rsidR="00D14822" w:rsidRDefault="00D14822" w:rsidP="000804BC">
            <w:pPr>
              <w:tabs>
                <w:tab w:val="left" w:pos="2280"/>
              </w:tabs>
            </w:pPr>
            <w:r>
              <w:t>Telemarketing</w:t>
            </w:r>
          </w:p>
        </w:tc>
        <w:tc>
          <w:tcPr>
            <w:tcW w:w="575" w:type="dxa"/>
          </w:tcPr>
          <w:p w:rsidR="00D14822" w:rsidRDefault="00D14822" w:rsidP="000804BC">
            <w:pPr>
              <w:tabs>
                <w:tab w:val="left" w:pos="2280"/>
              </w:tabs>
            </w:pPr>
          </w:p>
        </w:tc>
        <w:tc>
          <w:tcPr>
            <w:tcW w:w="2726" w:type="dxa"/>
          </w:tcPr>
          <w:p w:rsidR="00D14822" w:rsidRDefault="00D14822" w:rsidP="00D14822">
            <w:pPr>
              <w:tabs>
                <w:tab w:val="left" w:pos="2280"/>
              </w:tabs>
            </w:pPr>
            <w:r>
              <w:t>Hire a telemarketing service to contact potential customers over the phone</w:t>
            </w:r>
          </w:p>
        </w:tc>
        <w:tc>
          <w:tcPr>
            <w:tcW w:w="2943" w:type="dxa"/>
          </w:tcPr>
          <w:p w:rsidR="00D14822" w:rsidRDefault="00D14822" w:rsidP="000804BC">
            <w:pPr>
              <w:tabs>
                <w:tab w:val="left" w:pos="2280"/>
              </w:tabs>
            </w:pPr>
          </w:p>
        </w:tc>
      </w:tr>
      <w:tr w:rsidR="00D14822" w:rsidTr="005D6759">
        <w:tc>
          <w:tcPr>
            <w:tcW w:w="646" w:type="dxa"/>
          </w:tcPr>
          <w:p w:rsidR="00D14822" w:rsidRDefault="00D14822" w:rsidP="000804BC">
            <w:pPr>
              <w:tabs>
                <w:tab w:val="left" w:pos="2280"/>
              </w:tabs>
            </w:pPr>
          </w:p>
        </w:tc>
        <w:tc>
          <w:tcPr>
            <w:tcW w:w="2700" w:type="dxa"/>
          </w:tcPr>
          <w:p w:rsidR="00D14822" w:rsidRDefault="00D14822" w:rsidP="000804BC">
            <w:pPr>
              <w:tabs>
                <w:tab w:val="left" w:pos="2280"/>
              </w:tabs>
            </w:pPr>
            <w:r>
              <w:t>Trade Shows</w:t>
            </w:r>
          </w:p>
        </w:tc>
        <w:tc>
          <w:tcPr>
            <w:tcW w:w="575" w:type="dxa"/>
          </w:tcPr>
          <w:p w:rsidR="00D14822" w:rsidRDefault="00D14822" w:rsidP="000804BC">
            <w:pPr>
              <w:tabs>
                <w:tab w:val="left" w:pos="2280"/>
              </w:tabs>
            </w:pPr>
          </w:p>
        </w:tc>
        <w:tc>
          <w:tcPr>
            <w:tcW w:w="2726" w:type="dxa"/>
          </w:tcPr>
          <w:p w:rsidR="00D14822" w:rsidRDefault="00D14822" w:rsidP="000804BC">
            <w:pPr>
              <w:tabs>
                <w:tab w:val="left" w:pos="2280"/>
              </w:tabs>
            </w:pPr>
            <w:r>
              <w:t>Showcase products/services at industry tradeshows</w:t>
            </w:r>
          </w:p>
        </w:tc>
        <w:tc>
          <w:tcPr>
            <w:tcW w:w="2943" w:type="dxa"/>
          </w:tcPr>
          <w:p w:rsidR="00D14822" w:rsidRDefault="00D14822"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val="restart"/>
          </w:tcPr>
          <w:p w:rsidR="006F5024" w:rsidRDefault="006F5024" w:rsidP="000804BC">
            <w:pPr>
              <w:tabs>
                <w:tab w:val="left" w:pos="2280"/>
              </w:tabs>
            </w:pPr>
            <w:r>
              <w:t>Social</w:t>
            </w: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Facebook promotions</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Twitter promotions</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Youtube</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Google Plus</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Pinterest</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Social Reviews</w:t>
            </w:r>
          </w:p>
        </w:tc>
        <w:tc>
          <w:tcPr>
            <w:tcW w:w="2943" w:type="dxa"/>
          </w:tcPr>
          <w:p w:rsidR="006F5024" w:rsidRDefault="006F5024" w:rsidP="000804BC">
            <w:pPr>
              <w:tabs>
                <w:tab w:val="left" w:pos="2280"/>
              </w:tabs>
            </w:pPr>
          </w:p>
        </w:tc>
      </w:tr>
      <w:tr w:rsidR="006F5024" w:rsidTr="006F5024">
        <w:trPr>
          <w:trHeight w:val="432"/>
        </w:trPr>
        <w:tc>
          <w:tcPr>
            <w:tcW w:w="646" w:type="dxa"/>
          </w:tcPr>
          <w:p w:rsidR="006F5024" w:rsidRDefault="006F5024" w:rsidP="000804BC">
            <w:pPr>
              <w:tabs>
                <w:tab w:val="left" w:pos="2280"/>
              </w:tabs>
            </w:pPr>
          </w:p>
        </w:tc>
        <w:tc>
          <w:tcPr>
            <w:tcW w:w="2700" w:type="dxa"/>
            <w:vMerge/>
          </w:tcPr>
          <w:p w:rsidR="006F5024" w:rsidRDefault="006F5024" w:rsidP="000804BC">
            <w:pPr>
              <w:tabs>
                <w:tab w:val="left" w:pos="2280"/>
              </w:tabs>
            </w:pPr>
          </w:p>
        </w:tc>
        <w:tc>
          <w:tcPr>
            <w:tcW w:w="575" w:type="dxa"/>
          </w:tcPr>
          <w:p w:rsidR="006F5024" w:rsidRDefault="006F5024" w:rsidP="000804BC">
            <w:pPr>
              <w:tabs>
                <w:tab w:val="left" w:pos="2280"/>
              </w:tabs>
            </w:pPr>
          </w:p>
        </w:tc>
        <w:tc>
          <w:tcPr>
            <w:tcW w:w="2726" w:type="dxa"/>
            <w:vAlign w:val="center"/>
          </w:tcPr>
          <w:p w:rsidR="006F5024" w:rsidRDefault="006F5024" w:rsidP="006F5024">
            <w:pPr>
              <w:tabs>
                <w:tab w:val="left" w:pos="2280"/>
              </w:tabs>
            </w:pPr>
            <w:r>
              <w:t>Discount Offerings</w:t>
            </w:r>
          </w:p>
        </w:tc>
        <w:tc>
          <w:tcPr>
            <w:tcW w:w="2943" w:type="dxa"/>
          </w:tcPr>
          <w:p w:rsidR="006F5024" w:rsidRDefault="006F5024" w:rsidP="000804BC">
            <w:pPr>
              <w:tabs>
                <w:tab w:val="left" w:pos="2280"/>
              </w:tabs>
            </w:pPr>
          </w:p>
        </w:tc>
      </w:tr>
      <w:tr w:rsidR="00AC5D04" w:rsidTr="005D6759">
        <w:tc>
          <w:tcPr>
            <w:tcW w:w="646" w:type="dxa"/>
          </w:tcPr>
          <w:p w:rsidR="00AC5D04" w:rsidRDefault="00AC5D04" w:rsidP="000804BC">
            <w:pPr>
              <w:tabs>
                <w:tab w:val="left" w:pos="2280"/>
              </w:tabs>
            </w:pPr>
          </w:p>
        </w:tc>
        <w:tc>
          <w:tcPr>
            <w:tcW w:w="2700" w:type="dxa"/>
          </w:tcPr>
          <w:p w:rsidR="00AC5D04" w:rsidRDefault="006F5024" w:rsidP="000804BC">
            <w:pPr>
              <w:tabs>
                <w:tab w:val="left" w:pos="2280"/>
              </w:tabs>
            </w:pPr>
            <w:r>
              <w:t>Product Placement</w:t>
            </w:r>
          </w:p>
        </w:tc>
        <w:tc>
          <w:tcPr>
            <w:tcW w:w="575" w:type="dxa"/>
          </w:tcPr>
          <w:p w:rsidR="00AC5D04" w:rsidRDefault="00AC5D04" w:rsidP="000804BC">
            <w:pPr>
              <w:tabs>
                <w:tab w:val="left" w:pos="2280"/>
              </w:tabs>
            </w:pPr>
          </w:p>
        </w:tc>
        <w:tc>
          <w:tcPr>
            <w:tcW w:w="2726" w:type="dxa"/>
          </w:tcPr>
          <w:p w:rsidR="00AC5D04" w:rsidRDefault="00C941D9" w:rsidP="000804BC">
            <w:pPr>
              <w:tabs>
                <w:tab w:val="left" w:pos="2280"/>
              </w:tabs>
            </w:pPr>
            <w:r>
              <w:t>Placement of products/services directly in movies, music videos or TV shows</w:t>
            </w:r>
          </w:p>
        </w:tc>
        <w:tc>
          <w:tcPr>
            <w:tcW w:w="2943" w:type="dxa"/>
          </w:tcPr>
          <w:p w:rsidR="00AC5D04" w:rsidRDefault="00AC5D04" w:rsidP="000804BC">
            <w:pPr>
              <w:tabs>
                <w:tab w:val="left" w:pos="2280"/>
              </w:tabs>
            </w:pPr>
          </w:p>
        </w:tc>
      </w:tr>
      <w:tr w:rsidR="00AC5D04" w:rsidTr="005D6759">
        <w:tc>
          <w:tcPr>
            <w:tcW w:w="646" w:type="dxa"/>
          </w:tcPr>
          <w:p w:rsidR="00AC5D04" w:rsidRDefault="00AC5D04" w:rsidP="000804BC">
            <w:pPr>
              <w:tabs>
                <w:tab w:val="left" w:pos="2280"/>
              </w:tabs>
            </w:pPr>
          </w:p>
        </w:tc>
        <w:tc>
          <w:tcPr>
            <w:tcW w:w="2700" w:type="dxa"/>
          </w:tcPr>
          <w:p w:rsidR="00AC5D04" w:rsidRDefault="00C941D9" w:rsidP="000804BC">
            <w:pPr>
              <w:tabs>
                <w:tab w:val="left" w:pos="2280"/>
              </w:tabs>
            </w:pPr>
            <w:r>
              <w:t>Guerrilla Marketing</w:t>
            </w:r>
          </w:p>
        </w:tc>
        <w:tc>
          <w:tcPr>
            <w:tcW w:w="575" w:type="dxa"/>
          </w:tcPr>
          <w:p w:rsidR="00AC5D04" w:rsidRDefault="00AC5D04" w:rsidP="000804BC">
            <w:pPr>
              <w:tabs>
                <w:tab w:val="left" w:pos="2280"/>
              </w:tabs>
            </w:pPr>
          </w:p>
        </w:tc>
        <w:tc>
          <w:tcPr>
            <w:tcW w:w="2726" w:type="dxa"/>
          </w:tcPr>
          <w:p w:rsidR="00AC5D04" w:rsidRDefault="00C941D9" w:rsidP="000804BC">
            <w:pPr>
              <w:tabs>
                <w:tab w:val="left" w:pos="2280"/>
              </w:tabs>
            </w:pPr>
            <w:r>
              <w:t>Taking traditional advertising methods and applying tghem in an unconventional way</w:t>
            </w:r>
          </w:p>
        </w:tc>
        <w:tc>
          <w:tcPr>
            <w:tcW w:w="2943" w:type="dxa"/>
          </w:tcPr>
          <w:p w:rsidR="00AC5D04" w:rsidRDefault="00AC5D04"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val="restart"/>
          </w:tcPr>
          <w:p w:rsidR="00C941D9" w:rsidRDefault="00C941D9" w:rsidP="000804BC">
            <w:pPr>
              <w:tabs>
                <w:tab w:val="left" w:pos="2280"/>
              </w:tabs>
            </w:pPr>
            <w:r>
              <w:t>Alternative</w:t>
            </w: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Holiday Promotions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Small Business Saturday Promotions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National Business Week Promotions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Coffee Cups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Milk Cartoons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Pizza Boxes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Sidewalk Graphics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Food Containers</w:t>
            </w:r>
          </w:p>
        </w:tc>
        <w:tc>
          <w:tcPr>
            <w:tcW w:w="2943" w:type="dxa"/>
          </w:tcPr>
          <w:p w:rsidR="00C941D9" w:rsidRDefault="00C941D9" w:rsidP="000804BC">
            <w:pPr>
              <w:tabs>
                <w:tab w:val="left" w:pos="2280"/>
              </w:tabs>
            </w:pPr>
          </w:p>
        </w:tc>
      </w:tr>
      <w:tr w:rsidR="00C941D9" w:rsidTr="00C941D9">
        <w:trPr>
          <w:trHeight w:val="432"/>
        </w:trPr>
        <w:tc>
          <w:tcPr>
            <w:tcW w:w="646" w:type="dxa"/>
          </w:tcPr>
          <w:p w:rsidR="00C941D9" w:rsidRDefault="00C941D9" w:rsidP="000804BC">
            <w:pPr>
              <w:tabs>
                <w:tab w:val="left" w:pos="2280"/>
              </w:tabs>
            </w:pPr>
          </w:p>
        </w:tc>
        <w:tc>
          <w:tcPr>
            <w:tcW w:w="2700" w:type="dxa"/>
            <w:vMerge/>
          </w:tcPr>
          <w:p w:rsidR="00C941D9" w:rsidRDefault="00C941D9" w:rsidP="000804BC">
            <w:pPr>
              <w:tabs>
                <w:tab w:val="left" w:pos="2280"/>
              </w:tabs>
            </w:pPr>
          </w:p>
        </w:tc>
        <w:tc>
          <w:tcPr>
            <w:tcW w:w="575" w:type="dxa"/>
          </w:tcPr>
          <w:p w:rsidR="00C941D9" w:rsidRDefault="00C941D9" w:rsidP="000804BC">
            <w:pPr>
              <w:tabs>
                <w:tab w:val="left" w:pos="2280"/>
              </w:tabs>
            </w:pPr>
          </w:p>
        </w:tc>
        <w:tc>
          <w:tcPr>
            <w:tcW w:w="2726" w:type="dxa"/>
            <w:vAlign w:val="center"/>
          </w:tcPr>
          <w:p w:rsidR="00C941D9" w:rsidRDefault="00C941D9" w:rsidP="00C941D9">
            <w:pPr>
              <w:tabs>
                <w:tab w:val="left" w:pos="2280"/>
              </w:tabs>
            </w:pPr>
            <w:r>
              <w:t>Etc.</w:t>
            </w:r>
          </w:p>
        </w:tc>
        <w:tc>
          <w:tcPr>
            <w:tcW w:w="2943" w:type="dxa"/>
          </w:tcPr>
          <w:p w:rsidR="00C941D9" w:rsidRDefault="00C941D9" w:rsidP="000804BC">
            <w:pPr>
              <w:tabs>
                <w:tab w:val="left" w:pos="2280"/>
              </w:tabs>
            </w:pPr>
          </w:p>
        </w:tc>
      </w:tr>
    </w:tbl>
    <w:p w:rsidR="000804BC" w:rsidRDefault="000804BC" w:rsidP="000804BC">
      <w:pPr>
        <w:tabs>
          <w:tab w:val="left" w:pos="2280"/>
        </w:tabs>
      </w:pPr>
    </w:p>
    <w:p w:rsidR="000804BC" w:rsidRDefault="000804BC" w:rsidP="000804BC">
      <w:pPr>
        <w:tabs>
          <w:tab w:val="left" w:pos="2280"/>
        </w:tabs>
      </w:pPr>
    </w:p>
    <w:p w:rsidR="000804BC" w:rsidRDefault="000804BC" w:rsidP="000804BC">
      <w:pPr>
        <w:tabs>
          <w:tab w:val="left" w:pos="2280"/>
        </w:tabs>
      </w:pPr>
    </w:p>
    <w:p w:rsidR="000804BC" w:rsidRDefault="000804BC" w:rsidP="000804BC">
      <w:pPr>
        <w:tabs>
          <w:tab w:val="left" w:pos="2280"/>
        </w:tabs>
      </w:pPr>
    </w:p>
    <w:p w:rsidR="000804BC" w:rsidRDefault="000804BC" w:rsidP="000804BC">
      <w:pPr>
        <w:tabs>
          <w:tab w:val="left" w:pos="2280"/>
        </w:tabs>
      </w:pPr>
    </w:p>
    <w:p w:rsidR="000804BC" w:rsidRDefault="000804BC" w:rsidP="000804BC">
      <w:pPr>
        <w:tabs>
          <w:tab w:val="left" w:pos="2280"/>
        </w:tabs>
      </w:pPr>
    </w:p>
    <w:p w:rsidR="000804BC" w:rsidRDefault="000804BC" w:rsidP="000804BC">
      <w:pPr>
        <w:tabs>
          <w:tab w:val="left" w:pos="2280"/>
        </w:tabs>
      </w:pPr>
    </w:p>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2A3954" w:rsidRDefault="002A3954" w:rsidP="00EE56CF"/>
    <w:p w:rsidR="002A3954" w:rsidRDefault="002A3954" w:rsidP="00EE56CF"/>
    <w:p w:rsidR="002A3954" w:rsidRDefault="002A3954" w:rsidP="00EE56CF"/>
    <w:p w:rsidR="002A3954" w:rsidRDefault="002A3954" w:rsidP="00EE56CF"/>
    <w:p w:rsidR="002A3954" w:rsidRDefault="002A3954" w:rsidP="00EE56CF"/>
    <w:p w:rsidR="002A3954" w:rsidRDefault="002A3954" w:rsidP="00EE56CF"/>
    <w:p w:rsidR="00074082" w:rsidRDefault="00074082" w:rsidP="00EE56CF"/>
    <w:p w:rsidR="002A3954" w:rsidRDefault="002A3954" w:rsidP="00EE56CF"/>
    <w:p w:rsidR="00074082" w:rsidRDefault="00074082" w:rsidP="00EE56CF"/>
    <w:p w:rsidR="000D7317" w:rsidRDefault="000D7317" w:rsidP="00EE56CF"/>
    <w:p w:rsidR="000D7317" w:rsidRDefault="000D7317" w:rsidP="00EE56CF"/>
    <w:p w:rsidR="000D7317" w:rsidRDefault="000D7317" w:rsidP="00EE56CF"/>
    <w:p w:rsidR="000D7317" w:rsidRDefault="000D7317" w:rsidP="00EE56CF"/>
    <w:p w:rsidR="000D7317" w:rsidRDefault="000D7317" w:rsidP="00EE56CF"/>
    <w:p w:rsidR="00872C9D" w:rsidRPr="009B5828" w:rsidRDefault="00872C9D" w:rsidP="00872C9D">
      <w:pPr>
        <w:jc w:val="center"/>
        <w:rPr>
          <w:sz w:val="24"/>
        </w:rPr>
      </w:pPr>
      <w:r w:rsidRPr="009B5828">
        <w:rPr>
          <w:b/>
          <w:sz w:val="24"/>
        </w:rPr>
        <w:lastRenderedPageBreak/>
        <w:t>Exhibit B</w:t>
      </w:r>
    </w:p>
    <w:p w:rsidR="00074082" w:rsidRDefault="00074082" w:rsidP="00EE56CF"/>
    <w:p w:rsidR="00074082" w:rsidRDefault="00074082" w:rsidP="00EE56CF"/>
    <w:p w:rsidR="00074082" w:rsidRDefault="00074082" w:rsidP="00EE56CF"/>
    <w:p w:rsidR="00872C9D" w:rsidRPr="001B601C" w:rsidRDefault="000D7317" w:rsidP="00EE56CF">
      <w:pPr>
        <w:rPr>
          <w:sz w:val="22"/>
        </w:rPr>
      </w:pPr>
      <w:r w:rsidRPr="001B601C">
        <w:rPr>
          <w:sz w:val="22"/>
        </w:rPr>
        <w:t>List each party’s trademark and s</w:t>
      </w:r>
      <w:r w:rsidR="00872C9D" w:rsidRPr="001B601C">
        <w:rPr>
          <w:sz w:val="22"/>
        </w:rPr>
        <w:t>tate how you want trademarks to me used for the collaborative marketing purpose.</w:t>
      </w:r>
    </w:p>
    <w:p w:rsidR="00074082" w:rsidRDefault="00074082" w:rsidP="00EE56CF"/>
    <w:p w:rsidR="00074082" w:rsidRDefault="00074082" w:rsidP="00EE56CF"/>
    <w:p w:rsidR="00074082" w:rsidRPr="002A3954" w:rsidRDefault="002A3954" w:rsidP="00EE56CF">
      <w:pPr>
        <w:rPr>
          <w:b/>
          <w:sz w:val="22"/>
          <w:szCs w:val="22"/>
        </w:rPr>
      </w:pPr>
      <w:r w:rsidRPr="002A3954">
        <w:rPr>
          <w:b/>
          <w:sz w:val="22"/>
          <w:szCs w:val="22"/>
        </w:rPr>
        <w:t>Company #1</w:t>
      </w:r>
    </w:p>
    <w:p w:rsidR="00074082" w:rsidRDefault="00074082" w:rsidP="00EE56CF"/>
    <w:tbl>
      <w:tblPr>
        <w:tblStyle w:val="TableGrid"/>
        <w:tblW w:w="0" w:type="auto"/>
        <w:tblLook w:val="04A0" w:firstRow="1" w:lastRow="0" w:firstColumn="1" w:lastColumn="0" w:noHBand="0" w:noVBand="1"/>
      </w:tblPr>
      <w:tblGrid>
        <w:gridCol w:w="4788"/>
        <w:gridCol w:w="4788"/>
      </w:tblGrid>
      <w:tr w:rsidR="002A3954" w:rsidTr="002A3954">
        <w:tc>
          <w:tcPr>
            <w:tcW w:w="4788" w:type="dxa"/>
          </w:tcPr>
          <w:p w:rsidR="002A3954" w:rsidRPr="002A3954" w:rsidRDefault="002A3954" w:rsidP="00EE56CF">
            <w:pPr>
              <w:rPr>
                <w:b/>
              </w:rPr>
            </w:pPr>
            <w:r w:rsidRPr="002A3954">
              <w:rPr>
                <w:b/>
              </w:rPr>
              <w:t>Trademark</w:t>
            </w:r>
          </w:p>
        </w:tc>
        <w:tc>
          <w:tcPr>
            <w:tcW w:w="4788" w:type="dxa"/>
          </w:tcPr>
          <w:p w:rsidR="002A3954" w:rsidRPr="002A3954" w:rsidRDefault="002A3954" w:rsidP="00EE56CF">
            <w:pPr>
              <w:rPr>
                <w:b/>
              </w:rPr>
            </w:pPr>
            <w:r w:rsidRPr="002A3954">
              <w:rPr>
                <w:b/>
              </w:rPr>
              <w:t>Purpose/Usage</w:t>
            </w:r>
          </w:p>
        </w:tc>
      </w:tr>
      <w:tr w:rsidR="002A3954" w:rsidTr="002A3954">
        <w:trPr>
          <w:trHeight w:val="2304"/>
        </w:trPr>
        <w:tc>
          <w:tcPr>
            <w:tcW w:w="4788" w:type="dxa"/>
          </w:tcPr>
          <w:p w:rsidR="002A3954" w:rsidRDefault="002A3954" w:rsidP="00EE56CF"/>
        </w:tc>
        <w:tc>
          <w:tcPr>
            <w:tcW w:w="4788" w:type="dxa"/>
          </w:tcPr>
          <w:p w:rsidR="002A3954" w:rsidRDefault="002A3954" w:rsidP="00EE56CF"/>
        </w:tc>
      </w:tr>
      <w:tr w:rsidR="002A3954" w:rsidTr="002A3954">
        <w:trPr>
          <w:trHeight w:val="2304"/>
        </w:trPr>
        <w:tc>
          <w:tcPr>
            <w:tcW w:w="4788" w:type="dxa"/>
          </w:tcPr>
          <w:p w:rsidR="002A3954" w:rsidRDefault="002A3954" w:rsidP="00EE56CF"/>
        </w:tc>
        <w:tc>
          <w:tcPr>
            <w:tcW w:w="4788" w:type="dxa"/>
          </w:tcPr>
          <w:p w:rsidR="002A3954" w:rsidRDefault="002A3954" w:rsidP="00EE56CF"/>
        </w:tc>
      </w:tr>
    </w:tbl>
    <w:p w:rsidR="00074082" w:rsidRDefault="00074082" w:rsidP="00EE56CF"/>
    <w:p w:rsidR="00074082" w:rsidRDefault="00074082" w:rsidP="00EE56CF"/>
    <w:p w:rsidR="00074082" w:rsidRDefault="00074082" w:rsidP="00EE56CF"/>
    <w:p w:rsidR="002A3954" w:rsidRPr="002A3954" w:rsidRDefault="002A3954" w:rsidP="00EE56CF">
      <w:pPr>
        <w:rPr>
          <w:b/>
          <w:sz w:val="22"/>
          <w:szCs w:val="22"/>
        </w:rPr>
      </w:pPr>
      <w:r w:rsidRPr="002A3954">
        <w:rPr>
          <w:b/>
          <w:sz w:val="22"/>
          <w:szCs w:val="22"/>
        </w:rPr>
        <w:t>Company #2:</w:t>
      </w:r>
    </w:p>
    <w:p w:rsidR="002A3954" w:rsidRDefault="002A3954" w:rsidP="00EE56CF"/>
    <w:tbl>
      <w:tblPr>
        <w:tblStyle w:val="TableGrid"/>
        <w:tblW w:w="0" w:type="auto"/>
        <w:tblLook w:val="04A0" w:firstRow="1" w:lastRow="0" w:firstColumn="1" w:lastColumn="0" w:noHBand="0" w:noVBand="1"/>
      </w:tblPr>
      <w:tblGrid>
        <w:gridCol w:w="4788"/>
        <w:gridCol w:w="4788"/>
      </w:tblGrid>
      <w:tr w:rsidR="002A3954" w:rsidTr="002A3954">
        <w:tc>
          <w:tcPr>
            <w:tcW w:w="4788" w:type="dxa"/>
          </w:tcPr>
          <w:p w:rsidR="002A3954" w:rsidRPr="002A3954" w:rsidRDefault="002A3954" w:rsidP="00EE56CF">
            <w:pPr>
              <w:rPr>
                <w:b/>
              </w:rPr>
            </w:pPr>
            <w:r w:rsidRPr="002A3954">
              <w:rPr>
                <w:b/>
              </w:rPr>
              <w:t>Trademark</w:t>
            </w:r>
          </w:p>
        </w:tc>
        <w:tc>
          <w:tcPr>
            <w:tcW w:w="4788" w:type="dxa"/>
          </w:tcPr>
          <w:p w:rsidR="002A3954" w:rsidRPr="002A3954" w:rsidRDefault="002A3954" w:rsidP="00EE56CF">
            <w:pPr>
              <w:rPr>
                <w:b/>
              </w:rPr>
            </w:pPr>
            <w:r w:rsidRPr="002A3954">
              <w:rPr>
                <w:b/>
              </w:rPr>
              <w:t>Purpose/Usage</w:t>
            </w:r>
          </w:p>
        </w:tc>
      </w:tr>
      <w:tr w:rsidR="002A3954" w:rsidTr="002A3954">
        <w:trPr>
          <w:trHeight w:val="2304"/>
        </w:trPr>
        <w:tc>
          <w:tcPr>
            <w:tcW w:w="4788" w:type="dxa"/>
          </w:tcPr>
          <w:p w:rsidR="002A3954" w:rsidRDefault="002A3954" w:rsidP="00EE56CF"/>
        </w:tc>
        <w:tc>
          <w:tcPr>
            <w:tcW w:w="4788" w:type="dxa"/>
          </w:tcPr>
          <w:p w:rsidR="002A3954" w:rsidRDefault="002A3954" w:rsidP="00EE56CF"/>
        </w:tc>
      </w:tr>
      <w:tr w:rsidR="002A3954" w:rsidTr="002A3954">
        <w:trPr>
          <w:trHeight w:val="2304"/>
        </w:trPr>
        <w:tc>
          <w:tcPr>
            <w:tcW w:w="4788" w:type="dxa"/>
          </w:tcPr>
          <w:p w:rsidR="002A3954" w:rsidRDefault="002A3954" w:rsidP="00EE56CF"/>
        </w:tc>
        <w:tc>
          <w:tcPr>
            <w:tcW w:w="4788" w:type="dxa"/>
          </w:tcPr>
          <w:p w:rsidR="002A3954" w:rsidRDefault="002A3954" w:rsidP="00EE56CF"/>
        </w:tc>
      </w:tr>
    </w:tbl>
    <w:p w:rsidR="002A3954" w:rsidRDefault="002A3954" w:rsidP="00EE56CF"/>
    <w:p w:rsidR="00074082" w:rsidRDefault="00074082" w:rsidP="00EE56CF"/>
    <w:p w:rsidR="00074082" w:rsidRDefault="00074082" w:rsidP="00EE56CF"/>
    <w:p w:rsidR="00074082" w:rsidRDefault="00074082" w:rsidP="00EE56CF"/>
    <w:p w:rsidR="00074082" w:rsidRDefault="00074082" w:rsidP="00EE56CF"/>
    <w:p w:rsidR="00B6310B" w:rsidRDefault="00B6310B" w:rsidP="00B6310B">
      <w:pPr>
        <w:jc w:val="center"/>
        <w:rPr>
          <w:b/>
        </w:rPr>
      </w:pPr>
    </w:p>
    <w:p w:rsidR="00074082" w:rsidRPr="009B5828" w:rsidRDefault="00B6310B" w:rsidP="00B6310B">
      <w:pPr>
        <w:jc w:val="center"/>
        <w:rPr>
          <w:b/>
          <w:sz w:val="24"/>
        </w:rPr>
      </w:pPr>
      <w:r w:rsidRPr="009B5828">
        <w:rPr>
          <w:b/>
          <w:sz w:val="24"/>
        </w:rPr>
        <w:t>Exhibit C</w:t>
      </w:r>
    </w:p>
    <w:p w:rsidR="00074082" w:rsidRDefault="00074082" w:rsidP="00EE56CF"/>
    <w:p w:rsidR="00074082" w:rsidRDefault="00D40516" w:rsidP="00D40516">
      <w:pPr>
        <w:jc w:val="center"/>
      </w:pPr>
      <w:r>
        <w:rPr>
          <w:b/>
          <w:sz w:val="22"/>
        </w:rPr>
        <w:t>Specify the details of each Activity</w:t>
      </w:r>
    </w:p>
    <w:p w:rsidR="00074082" w:rsidRDefault="00074082" w:rsidP="00EE56CF"/>
    <w:p w:rsidR="00074082" w:rsidRDefault="00074082" w:rsidP="00EE56CF"/>
    <w:p w:rsidR="00074082" w:rsidRDefault="00074082" w:rsidP="00EE56CF"/>
    <w:p w:rsidR="00074082" w:rsidRDefault="00D40516" w:rsidP="00EE56CF">
      <w:r w:rsidRPr="00D40516">
        <w:rPr>
          <w:b/>
        </w:rPr>
        <w:t>Main Activity</w:t>
      </w:r>
      <w:r>
        <w:rPr>
          <w:b/>
        </w:rPr>
        <w:t xml:space="preserve"> [as selected in Exhibit A]</w:t>
      </w:r>
      <w:r>
        <w:t xml:space="preserve">:   </w:t>
      </w:r>
    </w:p>
    <w:p w:rsidR="00D40516" w:rsidRDefault="00D40516" w:rsidP="00EE56CF"/>
    <w:p w:rsidR="00D40516" w:rsidRDefault="00D40516" w:rsidP="00EE56CF"/>
    <w:p w:rsidR="00D40516" w:rsidRDefault="00D40516" w:rsidP="00EE56CF"/>
    <w:p w:rsidR="00D40516" w:rsidRDefault="00D40516" w:rsidP="00EE56CF">
      <w:r w:rsidRPr="00D40516">
        <w:rPr>
          <w:b/>
        </w:rPr>
        <w:t>Sub Activity</w:t>
      </w:r>
      <w:r>
        <w:rPr>
          <w:b/>
        </w:rPr>
        <w:t xml:space="preserve"> [as selected in Exhibit A]</w:t>
      </w:r>
      <w:r>
        <w:t xml:space="preserve">:   </w:t>
      </w:r>
    </w:p>
    <w:p w:rsidR="00D40516" w:rsidRDefault="00D40516" w:rsidP="00EE56CF"/>
    <w:p w:rsidR="00D40516" w:rsidRDefault="00D40516" w:rsidP="00EE56CF"/>
    <w:p w:rsidR="00D40516" w:rsidRDefault="00D40516" w:rsidP="00EE56CF"/>
    <w:p w:rsidR="00D40516" w:rsidRDefault="00FE4A57" w:rsidP="00EE56CF">
      <w:r w:rsidRPr="00FE4A57">
        <w:rPr>
          <w:b/>
          <w:sz w:val="22"/>
        </w:rPr>
        <w:t>Target Audience</w:t>
      </w:r>
      <w:r>
        <w:t xml:space="preserve">:  </w:t>
      </w:r>
    </w:p>
    <w:p w:rsidR="00D40516" w:rsidRDefault="00D40516" w:rsidP="00EE56CF"/>
    <w:p w:rsidR="00D40516" w:rsidRDefault="00D40516" w:rsidP="00EE56CF"/>
    <w:p w:rsidR="00D40516" w:rsidRPr="00D40516" w:rsidRDefault="00D40516" w:rsidP="00EE56CF">
      <w:pPr>
        <w:rPr>
          <w:b/>
          <w:sz w:val="22"/>
          <w:szCs w:val="22"/>
        </w:rPr>
      </w:pPr>
      <w:r w:rsidRPr="00D40516">
        <w:rPr>
          <w:b/>
          <w:sz w:val="22"/>
          <w:szCs w:val="22"/>
        </w:rPr>
        <w:t>Specific Tasks:</w:t>
      </w:r>
    </w:p>
    <w:p w:rsidR="00D40516" w:rsidRDefault="00D40516" w:rsidP="00EE56CF"/>
    <w:tbl>
      <w:tblPr>
        <w:tblStyle w:val="TableGrid"/>
        <w:tblW w:w="0" w:type="auto"/>
        <w:tblLook w:val="04A0" w:firstRow="1" w:lastRow="0" w:firstColumn="1" w:lastColumn="0" w:noHBand="0" w:noVBand="1"/>
      </w:tblPr>
      <w:tblGrid>
        <w:gridCol w:w="3438"/>
        <w:gridCol w:w="1350"/>
        <w:gridCol w:w="3510"/>
        <w:gridCol w:w="1278"/>
      </w:tblGrid>
      <w:tr w:rsidR="00D40516" w:rsidTr="00D40516">
        <w:tc>
          <w:tcPr>
            <w:tcW w:w="3438" w:type="dxa"/>
          </w:tcPr>
          <w:p w:rsidR="00D40516" w:rsidRPr="00D40516" w:rsidRDefault="00D40516" w:rsidP="00EE56CF">
            <w:pPr>
              <w:rPr>
                <w:b/>
                <w:sz w:val="22"/>
              </w:rPr>
            </w:pPr>
            <w:r w:rsidRPr="00D40516">
              <w:rPr>
                <w:b/>
                <w:sz w:val="22"/>
              </w:rPr>
              <w:t>Task</w:t>
            </w:r>
          </w:p>
        </w:tc>
        <w:tc>
          <w:tcPr>
            <w:tcW w:w="1350" w:type="dxa"/>
          </w:tcPr>
          <w:p w:rsidR="00D40516" w:rsidRPr="00D40516" w:rsidRDefault="00D40516" w:rsidP="00EE56CF">
            <w:pPr>
              <w:rPr>
                <w:b/>
                <w:sz w:val="22"/>
              </w:rPr>
            </w:pPr>
            <w:r w:rsidRPr="00D40516">
              <w:rPr>
                <w:b/>
                <w:sz w:val="22"/>
              </w:rPr>
              <w:t>Cost</w:t>
            </w:r>
          </w:p>
        </w:tc>
        <w:tc>
          <w:tcPr>
            <w:tcW w:w="3510" w:type="dxa"/>
          </w:tcPr>
          <w:p w:rsidR="00D40516" w:rsidRPr="00D40516" w:rsidRDefault="00D40516" w:rsidP="00EE56CF">
            <w:pPr>
              <w:rPr>
                <w:b/>
                <w:sz w:val="22"/>
              </w:rPr>
            </w:pPr>
            <w:r w:rsidRPr="00D40516">
              <w:rPr>
                <w:b/>
                <w:sz w:val="22"/>
              </w:rPr>
              <w:t>Responsibility</w:t>
            </w:r>
          </w:p>
        </w:tc>
        <w:tc>
          <w:tcPr>
            <w:tcW w:w="1278" w:type="dxa"/>
          </w:tcPr>
          <w:p w:rsidR="00D40516" w:rsidRPr="00D40516" w:rsidRDefault="00D40516" w:rsidP="00EE56CF">
            <w:pPr>
              <w:rPr>
                <w:b/>
                <w:sz w:val="22"/>
              </w:rPr>
            </w:pPr>
            <w:r w:rsidRPr="00D40516">
              <w:rPr>
                <w:b/>
                <w:sz w:val="22"/>
              </w:rPr>
              <w:t>Initials</w:t>
            </w:r>
          </w:p>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r w:rsidR="00D40516" w:rsidTr="00D40516">
        <w:trPr>
          <w:trHeight w:val="720"/>
        </w:trPr>
        <w:tc>
          <w:tcPr>
            <w:tcW w:w="3438" w:type="dxa"/>
          </w:tcPr>
          <w:p w:rsidR="00D40516" w:rsidRDefault="00D40516" w:rsidP="00EE56CF"/>
        </w:tc>
        <w:tc>
          <w:tcPr>
            <w:tcW w:w="1350" w:type="dxa"/>
          </w:tcPr>
          <w:p w:rsidR="00D40516" w:rsidRDefault="00D40516" w:rsidP="00EE56CF"/>
        </w:tc>
        <w:tc>
          <w:tcPr>
            <w:tcW w:w="3510" w:type="dxa"/>
          </w:tcPr>
          <w:p w:rsidR="00D40516" w:rsidRDefault="00D40516" w:rsidP="00EE56CF"/>
        </w:tc>
        <w:tc>
          <w:tcPr>
            <w:tcW w:w="1278" w:type="dxa"/>
          </w:tcPr>
          <w:p w:rsidR="00D40516" w:rsidRDefault="00D40516" w:rsidP="00EE56CF"/>
        </w:tc>
      </w:tr>
    </w:tbl>
    <w:p w:rsidR="00D40516" w:rsidRDefault="00D40516" w:rsidP="00EE56CF"/>
    <w:p w:rsidR="00D40516" w:rsidRDefault="00D40516" w:rsidP="00EE56CF"/>
    <w:p w:rsidR="00D40516" w:rsidRDefault="00D40516" w:rsidP="00EE56CF"/>
    <w:p w:rsidR="00D40516" w:rsidRDefault="00D40516" w:rsidP="00EE56CF"/>
    <w:p w:rsidR="00D40516" w:rsidRDefault="00D40516" w:rsidP="00EE56CF"/>
    <w:p w:rsidR="00D40516" w:rsidRDefault="00D40516"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Default="00074082" w:rsidP="00EE56CF"/>
    <w:p w:rsidR="00074082" w:rsidRPr="009B5828" w:rsidRDefault="003B3415" w:rsidP="003B3415">
      <w:pPr>
        <w:jc w:val="center"/>
        <w:rPr>
          <w:b/>
          <w:sz w:val="24"/>
          <w:u w:val="single"/>
        </w:rPr>
      </w:pPr>
      <w:r w:rsidRPr="009B5828">
        <w:rPr>
          <w:b/>
          <w:sz w:val="24"/>
          <w:u w:val="single"/>
        </w:rPr>
        <w:t>Exhibit D</w:t>
      </w:r>
    </w:p>
    <w:p w:rsidR="003B3415" w:rsidRPr="003B3415" w:rsidRDefault="003B3415" w:rsidP="003B3415">
      <w:pPr>
        <w:jc w:val="center"/>
        <w:rPr>
          <w:b/>
          <w:sz w:val="22"/>
        </w:rPr>
      </w:pPr>
      <w:r w:rsidRPr="003B3415">
        <w:rPr>
          <w:b/>
          <w:sz w:val="22"/>
        </w:rPr>
        <w:t>Financing the Project</w:t>
      </w:r>
    </w:p>
    <w:p w:rsidR="00074082" w:rsidRDefault="00074082" w:rsidP="00EE56CF"/>
    <w:p w:rsidR="00074082" w:rsidRDefault="00405E10" w:rsidP="00EE56CF">
      <w:r>
        <w:t>The Total Cost of the Project is:  $______________________</w:t>
      </w:r>
    </w:p>
    <w:p w:rsidR="00405E10" w:rsidRDefault="00405E10" w:rsidP="00EE56CF"/>
    <w:p w:rsidR="00405E10" w:rsidRDefault="00405E10" w:rsidP="00EE56CF"/>
    <w:p w:rsidR="003B3415" w:rsidRDefault="006D1554" w:rsidP="00EE56CF">
      <w:r>
        <w:t>Company #1 will contribute: $_________________________</w:t>
      </w:r>
    </w:p>
    <w:p w:rsidR="006D1554" w:rsidRDefault="006D1554" w:rsidP="00EE56CF"/>
    <w:p w:rsidR="00405E10" w:rsidRDefault="00405E10" w:rsidP="00EE56CF"/>
    <w:p w:rsidR="006D1554" w:rsidRDefault="006D1554" w:rsidP="00EE56CF">
      <w:r>
        <w:t>Company #2 will contribute: $_________________________</w:t>
      </w:r>
    </w:p>
    <w:p w:rsidR="006D1554" w:rsidRDefault="006D1554" w:rsidP="00EE56CF"/>
    <w:p w:rsidR="00405E10" w:rsidRDefault="00405E10" w:rsidP="00EE56CF"/>
    <w:p w:rsidR="006D1554" w:rsidRDefault="006D1554" w:rsidP="00EE56CF">
      <w:r>
        <w:t xml:space="preserve">The parties will finance the project in ________ stages.  </w:t>
      </w:r>
      <w:r w:rsidR="00405E10">
        <w:t xml:space="preserve">The </w:t>
      </w:r>
      <w:r>
        <w:t>amount of financing required for each stage is:</w:t>
      </w:r>
    </w:p>
    <w:p w:rsidR="006D1554" w:rsidRDefault="006D1554" w:rsidP="006D1554">
      <w:pPr>
        <w:ind w:left="720"/>
      </w:pPr>
      <w:r>
        <w:br/>
        <w:t>Stage #1:  $____________________</w:t>
      </w:r>
    </w:p>
    <w:p w:rsidR="006D1554" w:rsidRDefault="006D1554" w:rsidP="006D1554">
      <w:pPr>
        <w:ind w:left="720"/>
      </w:pPr>
      <w:r>
        <w:br/>
        <w:t>Stage #2:  $____________________</w:t>
      </w:r>
    </w:p>
    <w:p w:rsidR="006D1554" w:rsidRDefault="006D1554" w:rsidP="006D1554">
      <w:pPr>
        <w:ind w:left="720"/>
      </w:pPr>
      <w:r>
        <w:br/>
        <w:t>Stage #3:  $____________________</w:t>
      </w:r>
    </w:p>
    <w:p w:rsidR="006D1554" w:rsidRDefault="006D1554" w:rsidP="006D1554">
      <w:pPr>
        <w:ind w:left="720"/>
      </w:pPr>
      <w:r>
        <w:br/>
        <w:t>Stage #4:  $____________________</w:t>
      </w:r>
    </w:p>
    <w:p w:rsidR="006D1554" w:rsidRDefault="006D1554" w:rsidP="006D1554">
      <w:pPr>
        <w:ind w:firstLine="720"/>
      </w:pPr>
    </w:p>
    <w:p w:rsidR="006D1554" w:rsidRDefault="006D1554" w:rsidP="00EE56CF"/>
    <w:p w:rsidR="006D1554" w:rsidRDefault="00405E10" w:rsidP="00EE56CF">
      <w:pPr>
        <w:rPr>
          <w:b/>
        </w:rPr>
      </w:pPr>
      <w:r w:rsidRPr="00405E10">
        <w:rPr>
          <w:b/>
        </w:rPr>
        <w:t>Choose from one of the following methods of financing the project:</w:t>
      </w:r>
    </w:p>
    <w:p w:rsidR="002B1748" w:rsidRDefault="002B1748" w:rsidP="00EE56CF">
      <w:pPr>
        <w:rPr>
          <w:b/>
        </w:rPr>
      </w:pPr>
    </w:p>
    <w:p w:rsidR="002B1748" w:rsidRPr="00405E10" w:rsidRDefault="002B1748" w:rsidP="00EE56CF">
      <w:pPr>
        <w:rPr>
          <w:b/>
        </w:rPr>
      </w:pPr>
    </w:p>
    <w:p w:rsidR="006D1554" w:rsidRDefault="00B243D9" w:rsidP="00EE56CF">
      <w:r>
        <w:rPr>
          <w:noProof/>
        </w:rPr>
        <mc:AlternateContent>
          <mc:Choice Requires="wps">
            <w:drawing>
              <wp:anchor distT="0" distB="0" distL="114300" distR="114300" simplePos="0" relativeHeight="251664384" behindDoc="0" locked="0" layoutInCell="1" allowOverlap="1" wp14:anchorId="684B4A4F" wp14:editId="2B6EB515">
                <wp:simplePos x="0" y="0"/>
                <wp:positionH relativeFrom="column">
                  <wp:posOffset>0</wp:posOffset>
                </wp:positionH>
                <wp:positionV relativeFrom="paragraph">
                  <wp:posOffset>102870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8.1pt;width:16.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" filled="f" strokecolor="#385d8a" strokeweight="2pt"/>
            </w:pict>
          </mc:Fallback>
        </mc:AlternateContent>
      </w:r>
    </w:p>
    <w:p w:rsidR="006D1554" w:rsidRDefault="00B243D9" w:rsidP="00EE56CF">
      <w:r>
        <w:t xml:space="preserve">         </w:t>
      </w:r>
      <w:r w:rsidR="006D1554">
        <w:t>The parties agree to place their respective financial contributions into an escrow account and release the money as needed to finance the project.</w:t>
      </w:r>
    </w:p>
    <w:p w:rsidR="00074082" w:rsidRDefault="00074082" w:rsidP="00EE56CF"/>
    <w:p w:rsidR="00405E10" w:rsidRDefault="00405E10" w:rsidP="00EE56CF"/>
    <w:p w:rsidR="00405E10" w:rsidRDefault="00405E10" w:rsidP="00EE56CF"/>
    <w:p w:rsidR="00405E10" w:rsidRDefault="00B243D9" w:rsidP="00EE56CF">
      <w:r>
        <w:rPr>
          <w:noProof/>
        </w:rPr>
        <mc:AlternateContent>
          <mc:Choice Requires="wps">
            <w:drawing>
              <wp:anchor distT="0" distB="0" distL="114300" distR="114300" simplePos="0" relativeHeight="251660288" behindDoc="0" locked="0" layoutInCell="1" allowOverlap="1" wp14:anchorId="45B531FF" wp14:editId="534BD47C">
                <wp:simplePos x="0" y="0"/>
                <wp:positionH relativeFrom="column">
                  <wp:posOffset>0</wp:posOffset>
                </wp:positionH>
                <wp:positionV relativeFrom="paragraph">
                  <wp:posOffset>125095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0;margin-top:9.85pt;width:16.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" filled="f" strokecolor="#243f60 [1604]" strokeweight="2pt"/>
            </w:pict>
          </mc:Fallback>
        </mc:AlternateContent>
      </w:r>
    </w:p>
    <w:p w:rsidR="003B3415" w:rsidRDefault="00B243D9" w:rsidP="00EE56CF">
      <w:r>
        <w:t xml:space="preserve">        </w:t>
      </w:r>
      <w:r w:rsidR="006D1554">
        <w:t>The parties to take responsibility for an equal number of stages</w:t>
      </w:r>
      <w:r w:rsidR="00405E10">
        <w:t xml:space="preserve"> for the project and to provide their share of financing for each portion of the project to the respective party.</w:t>
      </w:r>
    </w:p>
    <w:p w:rsidR="00405E10" w:rsidRDefault="00405E10" w:rsidP="00EE56CF"/>
    <w:p w:rsidR="00405E10" w:rsidRDefault="00405E10" w:rsidP="00EE56CF"/>
    <w:p w:rsidR="00405E10" w:rsidRDefault="00405E10" w:rsidP="00EE56CF"/>
    <w:p w:rsidR="00405E10" w:rsidRDefault="00405E10" w:rsidP="00EE56CF"/>
    <w:p w:rsidR="00405E10" w:rsidRDefault="00B243D9" w:rsidP="00EE56CF">
      <w:r>
        <w:rPr>
          <w:noProof/>
        </w:rPr>
        <mc:AlternateContent>
          <mc:Choice Requires="wps">
            <w:drawing>
              <wp:anchor distT="0" distB="0" distL="114300" distR="114300" simplePos="0" relativeHeight="251662336" behindDoc="0" locked="0" layoutInCell="1" allowOverlap="1" wp14:anchorId="076D1B88" wp14:editId="7FC5DE09">
                <wp:simplePos x="0" y="0"/>
                <wp:positionH relativeFrom="column">
                  <wp:posOffset>0</wp:posOffset>
                </wp:positionH>
                <wp:positionV relativeFrom="paragraph">
                  <wp:posOffset>128270</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10.1pt;width:16.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" filled="f" strokecolor="#385d8a" strokeweight="2pt"/>
            </w:pict>
          </mc:Fallback>
        </mc:AlternateContent>
      </w:r>
    </w:p>
    <w:p w:rsidR="00405E10" w:rsidRDefault="00B243D9" w:rsidP="00EE56CF">
      <w:r>
        <w:t xml:space="preserve">        </w:t>
      </w:r>
      <w:r w:rsidR="00405E10">
        <w:t>The parties agree to provide the full funding upfront to one entity who will execute the project.</w:t>
      </w:r>
    </w:p>
    <w:p w:rsidR="003B3415" w:rsidRDefault="003B3415" w:rsidP="00EE56CF"/>
    <w:p w:rsidR="003B3415" w:rsidRDefault="003B3415" w:rsidP="00EE56CF"/>
    <w:p w:rsidR="002B1748" w:rsidRDefault="002B1748" w:rsidP="00EE56CF"/>
    <w:p w:rsidR="002B1748" w:rsidRDefault="002B1748" w:rsidP="00EE56CF"/>
    <w:p w:rsidR="002B1748" w:rsidRDefault="002B1748" w:rsidP="00EE56CF"/>
    <w:p w:rsidR="002B1748" w:rsidRDefault="002B1748" w:rsidP="00EE56CF"/>
    <w:p w:rsidR="002B1748" w:rsidRDefault="002B1748" w:rsidP="00EE56CF"/>
    <w:p w:rsidR="002B1748" w:rsidRDefault="002B1748" w:rsidP="00EE56CF"/>
    <w:p w:rsidR="003B3415" w:rsidRDefault="00405E10" w:rsidP="00EE56CF">
      <w:r>
        <w:t>Company #1______________________________</w:t>
      </w:r>
    </w:p>
    <w:p w:rsidR="00405E10" w:rsidRDefault="00405E10" w:rsidP="00EE56CF"/>
    <w:p w:rsidR="00405E10" w:rsidRDefault="00405E10" w:rsidP="00EE56CF"/>
    <w:p w:rsidR="00405E10" w:rsidRDefault="00405E10" w:rsidP="00EE56CF">
      <w:r>
        <w:t>Company #2:_____________________________</w:t>
      </w:r>
    </w:p>
    <w:p w:rsidR="003B3415" w:rsidRDefault="003B3415" w:rsidP="00EE56CF"/>
    <w:p w:rsidR="003B3415" w:rsidRDefault="003B3415" w:rsidP="00EE56CF"/>
    <w:p w:rsidR="003B3415" w:rsidRDefault="003B3415" w:rsidP="00EE56CF"/>
    <w:p w:rsidR="003B3415" w:rsidRDefault="003B3415" w:rsidP="00EE56CF"/>
    <w:p w:rsidR="003B3415" w:rsidRDefault="003B3415" w:rsidP="00EE56CF"/>
    <w:p w:rsidR="003B3415" w:rsidRDefault="003B3415" w:rsidP="00EE56CF"/>
    <w:p w:rsidR="009B5828" w:rsidRDefault="009B5828" w:rsidP="003B3415">
      <w:pPr>
        <w:jc w:val="center"/>
        <w:rPr>
          <w:b/>
          <w:sz w:val="22"/>
        </w:rPr>
      </w:pPr>
    </w:p>
    <w:p w:rsidR="003B3415" w:rsidRPr="009B5828" w:rsidRDefault="003B3415" w:rsidP="003B3415">
      <w:pPr>
        <w:jc w:val="center"/>
        <w:rPr>
          <w:b/>
          <w:sz w:val="24"/>
        </w:rPr>
      </w:pPr>
      <w:r w:rsidRPr="009B5828">
        <w:rPr>
          <w:b/>
          <w:sz w:val="24"/>
        </w:rPr>
        <w:lastRenderedPageBreak/>
        <w:t>Exhibit E</w:t>
      </w:r>
    </w:p>
    <w:p w:rsidR="003B3415" w:rsidRPr="003B3415" w:rsidRDefault="008C0B6A" w:rsidP="003B3415">
      <w:pPr>
        <w:jc w:val="center"/>
        <w:rPr>
          <w:b/>
          <w:sz w:val="22"/>
        </w:rPr>
      </w:pPr>
      <w:r>
        <w:rPr>
          <w:b/>
          <w:sz w:val="22"/>
        </w:rPr>
        <w:t>Resource Contributions</w:t>
      </w:r>
      <w:r w:rsidR="00FE4A57">
        <w:rPr>
          <w:b/>
          <w:sz w:val="22"/>
        </w:rPr>
        <w:t>/Skillsets</w:t>
      </w:r>
    </w:p>
    <w:p w:rsidR="003B3415" w:rsidRDefault="003B3415" w:rsidP="00EE56CF"/>
    <w:p w:rsidR="003B3415" w:rsidRPr="001404E0" w:rsidRDefault="00B243D9" w:rsidP="00EE56CF">
      <w:pPr>
        <w:rPr>
          <w:b/>
        </w:rPr>
      </w:pPr>
      <w:r w:rsidRPr="001404E0">
        <w:rPr>
          <w:b/>
        </w:rPr>
        <w:t>The parties will Contribute the following Resources:</w:t>
      </w:r>
    </w:p>
    <w:p w:rsidR="003B3415" w:rsidRDefault="003B3415" w:rsidP="00EE56CF"/>
    <w:p w:rsidR="00074082" w:rsidRDefault="00074082" w:rsidP="00EE56CF"/>
    <w:tbl>
      <w:tblPr>
        <w:tblStyle w:val="TableGrid"/>
        <w:tblW w:w="0" w:type="auto"/>
        <w:tblLook w:val="04A0" w:firstRow="1" w:lastRow="0" w:firstColumn="1" w:lastColumn="0" w:noHBand="0" w:noVBand="1"/>
      </w:tblPr>
      <w:tblGrid>
        <w:gridCol w:w="3301"/>
        <w:gridCol w:w="2973"/>
        <w:gridCol w:w="3302"/>
      </w:tblGrid>
      <w:tr w:rsidR="008B0452" w:rsidTr="008B0452">
        <w:tc>
          <w:tcPr>
            <w:tcW w:w="3301" w:type="dxa"/>
          </w:tcPr>
          <w:p w:rsidR="008B0452" w:rsidRPr="001404E0" w:rsidRDefault="008B0452" w:rsidP="00EE56CF">
            <w:pPr>
              <w:rPr>
                <w:b/>
              </w:rPr>
            </w:pPr>
            <w:r>
              <w:rPr>
                <w:b/>
              </w:rPr>
              <w:t>Resource</w:t>
            </w:r>
          </w:p>
        </w:tc>
        <w:tc>
          <w:tcPr>
            <w:tcW w:w="2973" w:type="dxa"/>
          </w:tcPr>
          <w:p w:rsidR="008B0452" w:rsidRPr="001404E0" w:rsidRDefault="008B0452" w:rsidP="00EE56CF">
            <w:pPr>
              <w:rPr>
                <w:b/>
              </w:rPr>
            </w:pPr>
            <w:r>
              <w:rPr>
                <w:b/>
              </w:rPr>
              <w:t>Company #1</w:t>
            </w:r>
          </w:p>
        </w:tc>
        <w:tc>
          <w:tcPr>
            <w:tcW w:w="3302" w:type="dxa"/>
          </w:tcPr>
          <w:p w:rsidR="008B0452" w:rsidRPr="001404E0" w:rsidRDefault="008B0452" w:rsidP="00EE56CF">
            <w:pPr>
              <w:rPr>
                <w:b/>
              </w:rPr>
            </w:pPr>
            <w:r w:rsidRPr="001404E0">
              <w:rPr>
                <w:b/>
              </w:rPr>
              <w:t>Company #2</w:t>
            </w:r>
          </w:p>
        </w:tc>
      </w:tr>
      <w:tr w:rsidR="008B0452" w:rsidTr="008B0452">
        <w:trPr>
          <w:trHeight w:val="432"/>
        </w:trPr>
        <w:tc>
          <w:tcPr>
            <w:tcW w:w="3301" w:type="dxa"/>
          </w:tcPr>
          <w:p w:rsidR="008B0452" w:rsidRDefault="008B0452" w:rsidP="00EE56CF">
            <w:r>
              <w:t>Workspace</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r>
              <w:t>Personnel</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r>
              <w:t>Machinery</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r>
              <w:t>Computers</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r>
              <w:t>Raw Materials</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r>
              <w:t>manhours</w:t>
            </w:r>
          </w:p>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r w:rsidR="008B0452" w:rsidTr="008B0452">
        <w:trPr>
          <w:trHeight w:val="432"/>
        </w:trPr>
        <w:tc>
          <w:tcPr>
            <w:tcW w:w="3301" w:type="dxa"/>
          </w:tcPr>
          <w:p w:rsidR="008B0452" w:rsidRDefault="008B0452" w:rsidP="00EE56CF"/>
        </w:tc>
        <w:tc>
          <w:tcPr>
            <w:tcW w:w="2973" w:type="dxa"/>
          </w:tcPr>
          <w:p w:rsidR="008B0452" w:rsidRDefault="008B0452" w:rsidP="00EE56CF"/>
        </w:tc>
        <w:tc>
          <w:tcPr>
            <w:tcW w:w="3302" w:type="dxa"/>
          </w:tcPr>
          <w:p w:rsidR="008B0452" w:rsidRDefault="008B0452" w:rsidP="00EE56CF"/>
        </w:tc>
      </w:tr>
    </w:tbl>
    <w:p w:rsidR="00074082" w:rsidRDefault="00074082" w:rsidP="00EE56CF"/>
    <w:p w:rsidR="00074082" w:rsidRDefault="00074082" w:rsidP="00EE56CF"/>
    <w:p w:rsidR="00074082" w:rsidRDefault="00074082" w:rsidP="00EE56CF"/>
    <w:p w:rsidR="00074082" w:rsidRPr="001404E0" w:rsidRDefault="001404E0" w:rsidP="00EE56CF">
      <w:pPr>
        <w:rPr>
          <w:b/>
        </w:rPr>
      </w:pPr>
      <w:r w:rsidRPr="001404E0">
        <w:rPr>
          <w:b/>
        </w:rPr>
        <w:t>Identify the Required Skillsets</w:t>
      </w:r>
      <w:r w:rsidR="0037425F">
        <w:rPr>
          <w:b/>
        </w:rPr>
        <w:t xml:space="preserve"> and who will provide them</w:t>
      </w:r>
      <w:r w:rsidRPr="001404E0">
        <w:rPr>
          <w:b/>
        </w:rPr>
        <w:t>:</w:t>
      </w:r>
    </w:p>
    <w:p w:rsidR="00074082" w:rsidRDefault="00074082" w:rsidP="00EE56CF"/>
    <w:p w:rsidR="00074082" w:rsidRDefault="00074082" w:rsidP="00EE56CF"/>
    <w:tbl>
      <w:tblPr>
        <w:tblStyle w:val="TableGrid"/>
        <w:tblW w:w="0" w:type="auto"/>
        <w:tblLook w:val="04A0" w:firstRow="1" w:lastRow="0" w:firstColumn="1" w:lastColumn="0" w:noHBand="0" w:noVBand="1"/>
      </w:tblPr>
      <w:tblGrid>
        <w:gridCol w:w="4338"/>
        <w:gridCol w:w="3690"/>
        <w:gridCol w:w="1548"/>
      </w:tblGrid>
      <w:tr w:rsidR="001404E0" w:rsidTr="001404E0">
        <w:tc>
          <w:tcPr>
            <w:tcW w:w="4338" w:type="dxa"/>
          </w:tcPr>
          <w:p w:rsidR="001404E0" w:rsidRPr="001404E0" w:rsidRDefault="001404E0" w:rsidP="00EE56CF">
            <w:pPr>
              <w:rPr>
                <w:b/>
              </w:rPr>
            </w:pPr>
            <w:r w:rsidRPr="001404E0">
              <w:rPr>
                <w:b/>
              </w:rPr>
              <w:t>Skills Required</w:t>
            </w:r>
          </w:p>
        </w:tc>
        <w:tc>
          <w:tcPr>
            <w:tcW w:w="3690" w:type="dxa"/>
          </w:tcPr>
          <w:p w:rsidR="001404E0" w:rsidRPr="001404E0" w:rsidRDefault="001404E0" w:rsidP="00EE56CF">
            <w:pPr>
              <w:rPr>
                <w:b/>
              </w:rPr>
            </w:pPr>
            <w:r w:rsidRPr="001404E0">
              <w:rPr>
                <w:b/>
              </w:rPr>
              <w:t>Provided by</w:t>
            </w:r>
          </w:p>
        </w:tc>
        <w:tc>
          <w:tcPr>
            <w:tcW w:w="1548" w:type="dxa"/>
          </w:tcPr>
          <w:p w:rsidR="001404E0" w:rsidRPr="001404E0" w:rsidRDefault="001404E0" w:rsidP="00EE56CF">
            <w:pPr>
              <w:rPr>
                <w:b/>
              </w:rPr>
            </w:pPr>
            <w:r w:rsidRPr="001404E0">
              <w:rPr>
                <w:b/>
              </w:rPr>
              <w:t>Initials</w:t>
            </w:r>
          </w:p>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r w:rsidR="001404E0" w:rsidTr="001404E0">
        <w:trPr>
          <w:trHeight w:val="576"/>
        </w:trPr>
        <w:tc>
          <w:tcPr>
            <w:tcW w:w="4338" w:type="dxa"/>
          </w:tcPr>
          <w:p w:rsidR="001404E0" w:rsidRDefault="001404E0" w:rsidP="00EE56CF"/>
        </w:tc>
        <w:tc>
          <w:tcPr>
            <w:tcW w:w="3690" w:type="dxa"/>
          </w:tcPr>
          <w:p w:rsidR="001404E0" w:rsidRDefault="001404E0" w:rsidP="00EE56CF"/>
        </w:tc>
        <w:tc>
          <w:tcPr>
            <w:tcW w:w="1548" w:type="dxa"/>
          </w:tcPr>
          <w:p w:rsidR="001404E0" w:rsidRDefault="001404E0" w:rsidP="00EE56CF"/>
        </w:tc>
      </w:tr>
    </w:tbl>
    <w:p w:rsidR="00074082" w:rsidRDefault="00074082" w:rsidP="00EE56CF"/>
    <w:p w:rsidR="00074082" w:rsidRDefault="00074082" w:rsidP="00EE56CF"/>
    <w:p w:rsidR="00074082" w:rsidRDefault="00074082" w:rsidP="00EE56CF"/>
    <w:p w:rsidR="008C0B6A" w:rsidRPr="009B5828" w:rsidRDefault="008C0B6A" w:rsidP="008C0B6A">
      <w:pPr>
        <w:jc w:val="center"/>
        <w:rPr>
          <w:b/>
          <w:sz w:val="24"/>
        </w:rPr>
      </w:pPr>
      <w:r w:rsidRPr="009B5828">
        <w:rPr>
          <w:b/>
          <w:sz w:val="24"/>
        </w:rPr>
        <w:t>Exhibit F</w:t>
      </w:r>
    </w:p>
    <w:p w:rsidR="008C0B6A" w:rsidRPr="003B3415" w:rsidRDefault="008C0B6A" w:rsidP="008C0B6A">
      <w:pPr>
        <w:jc w:val="center"/>
        <w:rPr>
          <w:b/>
          <w:sz w:val="22"/>
        </w:rPr>
      </w:pPr>
      <w:r w:rsidRPr="003B3415">
        <w:rPr>
          <w:b/>
          <w:sz w:val="22"/>
        </w:rPr>
        <w:t xml:space="preserve">Meetings </w:t>
      </w:r>
    </w:p>
    <w:p w:rsidR="008C0B6A" w:rsidRDefault="008C0B6A" w:rsidP="00EE56CF"/>
    <w:p w:rsidR="008C0B6A" w:rsidRDefault="008C0B6A" w:rsidP="00EE56CF"/>
    <w:p w:rsidR="008C0B6A" w:rsidRDefault="008C0B6A" w:rsidP="00EE56CF"/>
    <w:p w:rsidR="008C0B6A" w:rsidRPr="001B601C" w:rsidRDefault="008B0452" w:rsidP="00EE56CF">
      <w:pPr>
        <w:rPr>
          <w:sz w:val="22"/>
        </w:rPr>
      </w:pPr>
      <w:r w:rsidRPr="001B601C">
        <w:rPr>
          <w:sz w:val="22"/>
        </w:rPr>
        <w:t>The parties agree to meet often based on the below schedule [list the schedule below]:</w:t>
      </w:r>
    </w:p>
    <w:p w:rsidR="008C0B6A" w:rsidRDefault="008C0B6A" w:rsidP="00EE56CF"/>
    <w:p w:rsidR="008C0B6A" w:rsidRDefault="008C0B6A" w:rsidP="00EE56CF"/>
    <w:p w:rsidR="008C0B6A" w:rsidRDefault="008C0B6A"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FE4A57" w:rsidRDefault="00FE4A57" w:rsidP="00EE56CF"/>
    <w:p w:rsidR="002B1748" w:rsidRDefault="002B1748" w:rsidP="00EE56CF"/>
    <w:p w:rsidR="00FE4A57" w:rsidRPr="009B5828" w:rsidRDefault="00FE4A57" w:rsidP="00FE4A57">
      <w:pPr>
        <w:jc w:val="center"/>
        <w:rPr>
          <w:b/>
          <w:sz w:val="24"/>
        </w:rPr>
      </w:pPr>
      <w:r w:rsidRPr="009B5828">
        <w:rPr>
          <w:b/>
          <w:sz w:val="24"/>
        </w:rPr>
        <w:lastRenderedPageBreak/>
        <w:t>Exhibit G</w:t>
      </w:r>
    </w:p>
    <w:p w:rsidR="00FE4A57" w:rsidRPr="00FE4A57" w:rsidRDefault="00FE4A57" w:rsidP="00FE4A57">
      <w:pPr>
        <w:jc w:val="center"/>
        <w:rPr>
          <w:b/>
          <w:sz w:val="22"/>
        </w:rPr>
      </w:pPr>
      <w:r w:rsidRPr="00FE4A57">
        <w:rPr>
          <w:b/>
          <w:sz w:val="22"/>
        </w:rPr>
        <w:t>Measuring the Success of the Project</w:t>
      </w:r>
    </w:p>
    <w:p w:rsidR="00FE4A57" w:rsidRDefault="00FE4A57" w:rsidP="00EE56CF"/>
    <w:p w:rsidR="00FE4A57" w:rsidRDefault="00FE4A57" w:rsidP="00EE56CF"/>
    <w:p w:rsidR="002B1748" w:rsidRDefault="002B1748" w:rsidP="00EE56CF"/>
    <w:p w:rsidR="002B1748" w:rsidRDefault="002B1748" w:rsidP="00EE56CF"/>
    <w:p w:rsidR="00FE4A57" w:rsidRPr="001B601C" w:rsidRDefault="00617EC2" w:rsidP="00EE56CF">
      <w:pPr>
        <w:rPr>
          <w:sz w:val="22"/>
        </w:rPr>
      </w:pPr>
      <w:r w:rsidRPr="001B601C">
        <w:rPr>
          <w:sz w:val="22"/>
        </w:rPr>
        <w:t>The parties agree to measure the success of the collaboration by the methods selected below.</w:t>
      </w:r>
    </w:p>
    <w:p w:rsidR="00617EC2" w:rsidRDefault="00617EC2" w:rsidP="00EE56CF"/>
    <w:p w:rsidR="00617EC2" w:rsidRDefault="002B1748" w:rsidP="00EE56CF">
      <w:r>
        <w:rPr>
          <w:noProof/>
        </w:rPr>
        <mc:AlternateContent>
          <mc:Choice Requires="wps">
            <w:drawing>
              <wp:anchor distT="0" distB="0" distL="114300" distR="114300" simplePos="0" relativeHeight="251670528" behindDoc="0" locked="0" layoutInCell="1" allowOverlap="1" wp14:anchorId="7EC89ED9" wp14:editId="7182E0EB">
                <wp:simplePos x="0" y="0"/>
                <wp:positionH relativeFrom="column">
                  <wp:posOffset>19050</wp:posOffset>
                </wp:positionH>
                <wp:positionV relativeFrom="paragraph">
                  <wp:posOffset>102235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5pt;margin-top:8.05pt;width:16.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" filled="f" strokecolor="#385d8a" strokeweight="2pt"/>
            </w:pict>
          </mc:Fallback>
        </mc:AlternateContent>
      </w:r>
    </w:p>
    <w:p w:rsidR="00617EC2" w:rsidRDefault="002B1748" w:rsidP="00EE56CF">
      <w:r>
        <w:t xml:space="preserve">           </w:t>
      </w:r>
      <w:r w:rsidR="00617EC2" w:rsidRPr="001B601C">
        <w:rPr>
          <w:sz w:val="22"/>
        </w:rPr>
        <w:t>Establish a landing page and</w:t>
      </w:r>
      <w:bookmarkStart w:id="10" w:name="_GoBack"/>
      <w:bookmarkEnd w:id="10"/>
      <w:r w:rsidR="00617EC2" w:rsidRPr="001B601C">
        <w:rPr>
          <w:sz w:val="22"/>
        </w:rPr>
        <w:t xml:space="preserve"> track the number of visitors.</w:t>
      </w:r>
    </w:p>
    <w:p w:rsidR="00617EC2" w:rsidRDefault="00617EC2" w:rsidP="00EE56CF"/>
    <w:p w:rsidR="00617EC2" w:rsidRDefault="00617EC2" w:rsidP="00EE56CF"/>
    <w:p w:rsidR="002B1748" w:rsidRDefault="002B1748" w:rsidP="00EE56CF"/>
    <w:p w:rsidR="002B1748" w:rsidRDefault="002B1748" w:rsidP="00EE56CF"/>
    <w:p w:rsidR="002B1748" w:rsidRDefault="002B1748" w:rsidP="00EE56CF"/>
    <w:p w:rsidR="00617EC2" w:rsidRDefault="002B1748" w:rsidP="00EE56CF">
      <w:r>
        <w:rPr>
          <w:noProof/>
        </w:rPr>
        <mc:AlternateContent>
          <mc:Choice Requires="wps">
            <w:drawing>
              <wp:anchor distT="0" distB="0" distL="114300" distR="114300" simplePos="0" relativeHeight="251668480" behindDoc="0" locked="0" layoutInCell="1" allowOverlap="1" wp14:anchorId="6B00A137" wp14:editId="1235A48F">
                <wp:simplePos x="0" y="0"/>
                <wp:positionH relativeFrom="column">
                  <wp:posOffset>19050</wp:posOffset>
                </wp:positionH>
                <wp:positionV relativeFrom="paragraph">
                  <wp:posOffset>99060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5pt;margin-top:7.8pt;width:1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" filled="f" strokecolor="#385d8a" strokeweight="2pt"/>
            </w:pict>
          </mc:Fallback>
        </mc:AlternateContent>
      </w:r>
    </w:p>
    <w:p w:rsidR="00617EC2" w:rsidRDefault="002B1748" w:rsidP="00EE56CF">
      <w:r>
        <w:t xml:space="preserve">           </w:t>
      </w:r>
      <w:r w:rsidR="00617EC2" w:rsidRPr="001B601C">
        <w:rPr>
          <w:sz w:val="22"/>
        </w:rPr>
        <w:t>Monitor the number of customers coming to the retail location from ____________ to ______________ and provide a report to the other party.</w:t>
      </w:r>
    </w:p>
    <w:p w:rsidR="00617EC2" w:rsidRDefault="00617EC2" w:rsidP="00EE56CF"/>
    <w:p w:rsidR="00FE4A57" w:rsidRDefault="00FE4A57" w:rsidP="00EE56CF"/>
    <w:p w:rsidR="002B1748" w:rsidRDefault="002B1748" w:rsidP="00EE56CF"/>
    <w:p w:rsidR="002B1748" w:rsidRDefault="002B1748" w:rsidP="00EE56CF"/>
    <w:p w:rsidR="002B1748" w:rsidRDefault="002B1748" w:rsidP="00EE56CF"/>
    <w:p w:rsidR="008C0B6A" w:rsidRDefault="002B1748" w:rsidP="00EE56CF">
      <w:r>
        <w:rPr>
          <w:noProof/>
        </w:rPr>
        <mc:AlternateContent>
          <mc:Choice Requires="wps">
            <w:drawing>
              <wp:anchor distT="0" distB="0" distL="114300" distR="114300" simplePos="0" relativeHeight="251666432" behindDoc="0" locked="0" layoutInCell="1" allowOverlap="1" wp14:anchorId="0E93E0E1" wp14:editId="5A26C691">
                <wp:simplePos x="0" y="0"/>
                <wp:positionH relativeFrom="column">
                  <wp:posOffset>19050</wp:posOffset>
                </wp:positionH>
                <wp:positionV relativeFrom="paragraph">
                  <wp:posOffset>121920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pt;margin-top:9.6pt;width:16.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" filled="f" strokecolor="#385d8a" strokeweight="2pt"/>
            </w:pict>
          </mc:Fallback>
        </mc:AlternateContent>
      </w:r>
    </w:p>
    <w:p w:rsidR="008C0B6A" w:rsidRPr="001B601C" w:rsidRDefault="002B1748" w:rsidP="00EE56CF">
      <w:pPr>
        <w:rPr>
          <w:sz w:val="22"/>
        </w:rPr>
      </w:pPr>
      <w:r>
        <w:t xml:space="preserve">           </w:t>
      </w:r>
      <w:r w:rsidR="00617EC2" w:rsidRPr="001B601C">
        <w:rPr>
          <w:sz w:val="22"/>
        </w:rPr>
        <w:t>Monitor their individual websites for increased traffic and provide a weekly report to the other party until the end date of the project.</w:t>
      </w:r>
    </w:p>
    <w:p w:rsidR="00617EC2" w:rsidRDefault="00617EC2" w:rsidP="00EE56CF"/>
    <w:p w:rsidR="00617EC2" w:rsidRDefault="00617EC2" w:rsidP="00EE56CF"/>
    <w:p w:rsidR="00617EC2" w:rsidRDefault="00617EC2" w:rsidP="00EE56CF"/>
    <w:p w:rsidR="008C0B6A" w:rsidRDefault="008C0B6A" w:rsidP="00EE56CF"/>
    <w:p w:rsidR="008C0B6A" w:rsidRDefault="008C0B6A" w:rsidP="00EE56CF"/>
    <w:p w:rsidR="002B1748" w:rsidRDefault="002B1748" w:rsidP="00EE56CF"/>
    <w:p w:rsidR="002B1748" w:rsidRDefault="002B1748" w:rsidP="00EE56CF"/>
    <w:p w:rsidR="002B1748" w:rsidRDefault="002B1748" w:rsidP="00EE56CF"/>
    <w:p w:rsidR="002B1748" w:rsidRDefault="002B1748" w:rsidP="00EE56CF"/>
    <w:p w:rsidR="002B1748" w:rsidRDefault="002B1748" w:rsidP="00EE56CF"/>
    <w:p w:rsidR="002B1748" w:rsidRPr="001B601C" w:rsidRDefault="002B1748" w:rsidP="002B1748">
      <w:pPr>
        <w:rPr>
          <w:sz w:val="22"/>
        </w:rPr>
      </w:pPr>
      <w:r w:rsidRPr="001B601C">
        <w:rPr>
          <w:sz w:val="22"/>
        </w:rPr>
        <w:t>Company #1:______________________________</w:t>
      </w:r>
    </w:p>
    <w:p w:rsidR="002B1748" w:rsidRPr="001B601C" w:rsidRDefault="002B1748" w:rsidP="002B1748">
      <w:pPr>
        <w:rPr>
          <w:sz w:val="22"/>
        </w:rPr>
      </w:pPr>
    </w:p>
    <w:p w:rsidR="002B1748" w:rsidRPr="001B601C" w:rsidRDefault="002B1748" w:rsidP="002B1748">
      <w:pPr>
        <w:rPr>
          <w:sz w:val="22"/>
        </w:rPr>
      </w:pPr>
    </w:p>
    <w:p w:rsidR="002B1748" w:rsidRPr="001B601C" w:rsidRDefault="002B1748" w:rsidP="002B1748">
      <w:pPr>
        <w:rPr>
          <w:sz w:val="22"/>
        </w:rPr>
      </w:pPr>
      <w:r w:rsidRPr="001B601C">
        <w:rPr>
          <w:sz w:val="22"/>
        </w:rPr>
        <w:t>Company #2:______________________________</w:t>
      </w:r>
    </w:p>
    <w:p w:rsidR="002B1748" w:rsidRDefault="002B1748" w:rsidP="00EE56CF"/>
    <w:sectPr w:rsidR="002B1748" w:rsidSect="00EB540A">
      <w:footerReference w:type="even" r:id="rId8"/>
      <w:footerReference w:type="default" r:id="rId9"/>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B1" w:rsidRDefault="00F838B1" w:rsidP="00074082">
      <w:r>
        <w:separator/>
      </w:r>
    </w:p>
  </w:endnote>
  <w:endnote w:type="continuationSeparator" w:id="0">
    <w:p w:rsidR="00F838B1" w:rsidRDefault="00F838B1" w:rsidP="000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E0" w:rsidRDefault="001404E0">
    <w:pPr>
      <w:framePr w:wrap="around" w:vAnchor="text" w:hAnchor="margin" w:xAlign="center" w:y="1"/>
    </w:pPr>
    <w:r>
      <w:fldChar w:fldCharType="begin"/>
    </w:r>
    <w:r>
      <w:instrText xml:space="preserve">PAGE  </w:instrText>
    </w:r>
    <w:r>
      <w:fldChar w:fldCharType="separate"/>
    </w:r>
    <w:r>
      <w:t>7</w:t>
    </w:r>
    <w:r>
      <w:fldChar w:fldCharType="end"/>
    </w:r>
  </w:p>
  <w:p w:rsidR="001404E0" w:rsidRDefault="001404E0"/>
  <w:p w:rsidR="001404E0" w:rsidRDefault="001404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E0" w:rsidRDefault="001404E0">
    <w:pPr>
      <w:pStyle w:val="Footer"/>
      <w:spacing w:line="1" w:lineRule="atLeast"/>
    </w:pPr>
  </w:p>
  <w:p w:rsidR="001404E0" w:rsidRDefault="001404E0">
    <w:pPr>
      <w:pStyle w:val="Footer"/>
      <w:spacing w:line="1" w:lineRule="atLeas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B1" w:rsidRDefault="00F838B1" w:rsidP="00074082">
      <w:r>
        <w:separator/>
      </w:r>
    </w:p>
  </w:footnote>
  <w:footnote w:type="continuationSeparator" w:id="0">
    <w:p w:rsidR="00F838B1" w:rsidRDefault="00F838B1" w:rsidP="000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5F1"/>
    <w:multiLevelType w:val="multilevel"/>
    <w:tmpl w:val="D260379C"/>
    <w:lvl w:ilvl="0">
      <w:start w:val="1"/>
      <w:numFmt w:val="decimal"/>
      <w:lvlText w:val="%1."/>
      <w:lvlJc w:val="left"/>
      <w:pPr>
        <w:tabs>
          <w:tab w:val="num" w:pos="720"/>
        </w:tabs>
        <w:ind w:left="0" w:firstLine="360"/>
      </w:pPr>
      <w:rPr>
        <w:rFonts w:ascii="Times New Roman" w:eastAsia="Times New Roman" w:hAnsi="Times New Roman" w:cs="Times New Roman"/>
      </w:rPr>
    </w:lvl>
    <w:lvl w:ilvl="1">
      <w:start w:val="1"/>
      <w:numFmt w:val="decimal"/>
      <w:lvlText w:val="%1.%2"/>
      <w:lvlJc w:val="left"/>
      <w:pPr>
        <w:tabs>
          <w:tab w:val="num" w:pos="1080"/>
        </w:tabs>
        <w:ind w:left="0" w:firstLine="720"/>
      </w:pPr>
    </w:lvl>
    <w:lvl w:ilvl="2">
      <w:start w:val="1"/>
      <w:numFmt w:val="decimal"/>
      <w:lvlText w:val="%1.%2.%3"/>
      <w:lvlJc w:val="left"/>
      <w:pPr>
        <w:tabs>
          <w:tab w:val="num" w:pos="1800"/>
        </w:tabs>
        <w:ind w:left="0" w:firstLine="1080"/>
      </w:pPr>
    </w:lvl>
    <w:lvl w:ilvl="3">
      <w:start w:val="1"/>
      <w:numFmt w:val="decimal"/>
      <w:lvlText w:val="%1.%2.%3.%4"/>
      <w:lvlJc w:val="left"/>
      <w:pPr>
        <w:tabs>
          <w:tab w:val="num" w:pos="3600"/>
        </w:tabs>
        <w:ind w:left="0" w:firstLine="2880"/>
      </w:pPr>
    </w:lvl>
    <w:lvl w:ilvl="4">
      <w:start w:val="1"/>
      <w:numFmt w:val="decimal"/>
      <w:lvlText w:val="%1.%2.%3.%4.%5"/>
      <w:lvlJc w:val="left"/>
      <w:pPr>
        <w:tabs>
          <w:tab w:val="num" w:pos="3960"/>
        </w:tabs>
        <w:ind w:left="0" w:firstLine="288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E926F47"/>
    <w:multiLevelType w:val="multilevel"/>
    <w:tmpl w:val="2D129642"/>
    <w:lvl w:ilvl="0">
      <w:start w:val="1"/>
      <w:numFmt w:val="decimal"/>
      <w:lvlText w:val="%1."/>
      <w:lvlJc w:val="left"/>
      <w:pPr>
        <w:tabs>
          <w:tab w:val="num" w:pos="720"/>
        </w:tabs>
        <w:ind w:left="0" w:firstLine="360"/>
      </w:pPr>
      <w:rPr>
        <w:b/>
      </w:rPr>
    </w:lvl>
    <w:lvl w:ilvl="1">
      <w:start w:val="1"/>
      <w:numFmt w:val="decimal"/>
      <w:lvlText w:val="%1.%2"/>
      <w:lvlJc w:val="left"/>
      <w:pPr>
        <w:tabs>
          <w:tab w:val="num" w:pos="1080"/>
        </w:tabs>
        <w:ind w:left="0" w:firstLine="720"/>
      </w:pPr>
      <w:rPr>
        <w:b/>
      </w:rPr>
    </w:lvl>
    <w:lvl w:ilvl="2">
      <w:start w:val="1"/>
      <w:numFmt w:val="decimal"/>
      <w:lvlText w:val="%1.%2.%3"/>
      <w:lvlJc w:val="left"/>
      <w:pPr>
        <w:tabs>
          <w:tab w:val="num" w:pos="1800"/>
        </w:tabs>
        <w:ind w:left="0" w:firstLine="1080"/>
      </w:pPr>
    </w:lvl>
    <w:lvl w:ilvl="3">
      <w:start w:val="1"/>
      <w:numFmt w:val="decimal"/>
      <w:lvlText w:val="%1.%2.%3.%4"/>
      <w:lvlJc w:val="left"/>
      <w:pPr>
        <w:tabs>
          <w:tab w:val="num" w:pos="3600"/>
        </w:tabs>
        <w:ind w:left="0" w:firstLine="2880"/>
      </w:pPr>
    </w:lvl>
    <w:lvl w:ilvl="4">
      <w:start w:val="1"/>
      <w:numFmt w:val="decimal"/>
      <w:lvlText w:val="%1.%2.%3.%4.%5"/>
      <w:lvlJc w:val="left"/>
      <w:pPr>
        <w:tabs>
          <w:tab w:val="num" w:pos="3960"/>
        </w:tabs>
        <w:ind w:left="0" w:firstLine="288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54859"/>
    <w:rsid w:val="00074082"/>
    <w:rsid w:val="000804BC"/>
    <w:rsid w:val="000D7317"/>
    <w:rsid w:val="0012668B"/>
    <w:rsid w:val="00137D90"/>
    <w:rsid w:val="001404E0"/>
    <w:rsid w:val="001B601C"/>
    <w:rsid w:val="001F58FD"/>
    <w:rsid w:val="00201954"/>
    <w:rsid w:val="0026498B"/>
    <w:rsid w:val="002A3954"/>
    <w:rsid w:val="002B1748"/>
    <w:rsid w:val="0037425F"/>
    <w:rsid w:val="003B3415"/>
    <w:rsid w:val="00405E10"/>
    <w:rsid w:val="00423ADB"/>
    <w:rsid w:val="00492350"/>
    <w:rsid w:val="004C5274"/>
    <w:rsid w:val="005D6759"/>
    <w:rsid w:val="005F4D12"/>
    <w:rsid w:val="00617EC2"/>
    <w:rsid w:val="00651439"/>
    <w:rsid w:val="006D1554"/>
    <w:rsid w:val="006F5024"/>
    <w:rsid w:val="00872C9D"/>
    <w:rsid w:val="008B0452"/>
    <w:rsid w:val="008C0B6A"/>
    <w:rsid w:val="009475D6"/>
    <w:rsid w:val="009B5828"/>
    <w:rsid w:val="009D609C"/>
    <w:rsid w:val="00AA30D3"/>
    <w:rsid w:val="00AC5D04"/>
    <w:rsid w:val="00B243D9"/>
    <w:rsid w:val="00B6310B"/>
    <w:rsid w:val="00BB782F"/>
    <w:rsid w:val="00C04439"/>
    <w:rsid w:val="00C63672"/>
    <w:rsid w:val="00C941D9"/>
    <w:rsid w:val="00D14822"/>
    <w:rsid w:val="00D40516"/>
    <w:rsid w:val="00DD36D6"/>
    <w:rsid w:val="00EB540A"/>
    <w:rsid w:val="00EE56CF"/>
    <w:rsid w:val="00F838B1"/>
    <w:rsid w:val="00FE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Ind">
    <w:name w:val="BodyTxt-Ind"/>
    <w:basedOn w:val="Normal"/>
    <w:rsid w:val="00EE56CF"/>
    <w:pPr>
      <w:suppressAutoHyphens/>
      <w:spacing w:after="240"/>
      <w:ind w:firstLine="720"/>
      <w:jc w:val="both"/>
    </w:pPr>
  </w:style>
  <w:style w:type="paragraph" w:customStyle="1" w:styleId="Preformatted">
    <w:name w:val="Preformatted"/>
    <w:basedOn w:val="Normal"/>
    <w:rsid w:val="00EE56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itle">
    <w:name w:val="Title"/>
    <w:basedOn w:val="Normal"/>
    <w:link w:val="TitleChar"/>
    <w:qFormat/>
    <w:rsid w:val="00EE56CF"/>
    <w:pPr>
      <w:spacing w:after="240"/>
      <w:jc w:val="center"/>
      <w:outlineLvl w:val="0"/>
    </w:pPr>
    <w:rPr>
      <w:b/>
      <w:smallCaps/>
      <w:kern w:val="28"/>
    </w:rPr>
  </w:style>
  <w:style w:type="character" w:customStyle="1" w:styleId="TitleChar">
    <w:name w:val="Title Char"/>
    <w:basedOn w:val="DefaultParagraphFont"/>
    <w:link w:val="Title"/>
    <w:rsid w:val="00EE56CF"/>
    <w:rPr>
      <w:rFonts w:ascii="Times New Roman" w:eastAsia="Times New Roman" w:hAnsi="Times New Roman" w:cs="Times New Roman"/>
      <w:b/>
      <w:smallCaps/>
      <w:kern w:val="28"/>
      <w:sz w:val="20"/>
      <w:szCs w:val="20"/>
    </w:rPr>
  </w:style>
  <w:style w:type="paragraph" w:styleId="Footer">
    <w:name w:val="footer"/>
    <w:basedOn w:val="Normal"/>
    <w:link w:val="FooterChar"/>
    <w:rsid w:val="00EE56CF"/>
    <w:pPr>
      <w:tabs>
        <w:tab w:val="center" w:pos="4680"/>
        <w:tab w:val="right" w:pos="9360"/>
      </w:tabs>
    </w:pPr>
  </w:style>
  <w:style w:type="character" w:customStyle="1" w:styleId="FooterChar">
    <w:name w:val="Footer Char"/>
    <w:basedOn w:val="DefaultParagraphFont"/>
    <w:link w:val="Footer"/>
    <w:rsid w:val="00EE56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74082"/>
    <w:pPr>
      <w:tabs>
        <w:tab w:val="center" w:pos="4680"/>
        <w:tab w:val="right" w:pos="9360"/>
      </w:tabs>
    </w:pPr>
  </w:style>
  <w:style w:type="character" w:customStyle="1" w:styleId="HeaderChar">
    <w:name w:val="Header Char"/>
    <w:basedOn w:val="DefaultParagraphFont"/>
    <w:link w:val="Header"/>
    <w:uiPriority w:val="99"/>
    <w:rsid w:val="00074082"/>
    <w:rPr>
      <w:rFonts w:ascii="Times New Roman" w:eastAsia="Times New Roman" w:hAnsi="Times New Roman" w:cs="Times New Roman"/>
      <w:sz w:val="20"/>
      <w:szCs w:val="20"/>
    </w:rPr>
  </w:style>
  <w:style w:type="paragraph" w:styleId="ListParagraph">
    <w:name w:val="List Paragraph"/>
    <w:basedOn w:val="Normal"/>
    <w:uiPriority w:val="34"/>
    <w:qFormat/>
    <w:rsid w:val="0012668B"/>
    <w:pPr>
      <w:ind w:left="720"/>
      <w:contextualSpacing/>
    </w:pPr>
  </w:style>
  <w:style w:type="table" w:styleId="TableGrid">
    <w:name w:val="Table Grid"/>
    <w:basedOn w:val="TableNormal"/>
    <w:uiPriority w:val="59"/>
    <w:rsid w:val="0008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Ind">
    <w:name w:val="BodyTxt-Ind"/>
    <w:basedOn w:val="Normal"/>
    <w:rsid w:val="00EE56CF"/>
    <w:pPr>
      <w:suppressAutoHyphens/>
      <w:spacing w:after="240"/>
      <w:ind w:firstLine="720"/>
      <w:jc w:val="both"/>
    </w:pPr>
  </w:style>
  <w:style w:type="paragraph" w:customStyle="1" w:styleId="Preformatted">
    <w:name w:val="Preformatted"/>
    <w:basedOn w:val="Normal"/>
    <w:rsid w:val="00EE56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itle">
    <w:name w:val="Title"/>
    <w:basedOn w:val="Normal"/>
    <w:link w:val="TitleChar"/>
    <w:qFormat/>
    <w:rsid w:val="00EE56CF"/>
    <w:pPr>
      <w:spacing w:after="240"/>
      <w:jc w:val="center"/>
      <w:outlineLvl w:val="0"/>
    </w:pPr>
    <w:rPr>
      <w:b/>
      <w:smallCaps/>
      <w:kern w:val="28"/>
    </w:rPr>
  </w:style>
  <w:style w:type="character" w:customStyle="1" w:styleId="TitleChar">
    <w:name w:val="Title Char"/>
    <w:basedOn w:val="DefaultParagraphFont"/>
    <w:link w:val="Title"/>
    <w:rsid w:val="00EE56CF"/>
    <w:rPr>
      <w:rFonts w:ascii="Times New Roman" w:eastAsia="Times New Roman" w:hAnsi="Times New Roman" w:cs="Times New Roman"/>
      <w:b/>
      <w:smallCaps/>
      <w:kern w:val="28"/>
      <w:sz w:val="20"/>
      <w:szCs w:val="20"/>
    </w:rPr>
  </w:style>
  <w:style w:type="paragraph" w:styleId="Footer">
    <w:name w:val="footer"/>
    <w:basedOn w:val="Normal"/>
    <w:link w:val="FooterChar"/>
    <w:rsid w:val="00EE56CF"/>
    <w:pPr>
      <w:tabs>
        <w:tab w:val="center" w:pos="4680"/>
        <w:tab w:val="right" w:pos="9360"/>
      </w:tabs>
    </w:pPr>
  </w:style>
  <w:style w:type="character" w:customStyle="1" w:styleId="FooterChar">
    <w:name w:val="Footer Char"/>
    <w:basedOn w:val="DefaultParagraphFont"/>
    <w:link w:val="Footer"/>
    <w:rsid w:val="00EE56C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74082"/>
    <w:pPr>
      <w:tabs>
        <w:tab w:val="center" w:pos="4680"/>
        <w:tab w:val="right" w:pos="9360"/>
      </w:tabs>
    </w:pPr>
  </w:style>
  <w:style w:type="character" w:customStyle="1" w:styleId="HeaderChar">
    <w:name w:val="Header Char"/>
    <w:basedOn w:val="DefaultParagraphFont"/>
    <w:link w:val="Header"/>
    <w:uiPriority w:val="99"/>
    <w:rsid w:val="00074082"/>
    <w:rPr>
      <w:rFonts w:ascii="Times New Roman" w:eastAsia="Times New Roman" w:hAnsi="Times New Roman" w:cs="Times New Roman"/>
      <w:sz w:val="20"/>
      <w:szCs w:val="20"/>
    </w:rPr>
  </w:style>
  <w:style w:type="paragraph" w:styleId="ListParagraph">
    <w:name w:val="List Paragraph"/>
    <w:basedOn w:val="Normal"/>
    <w:uiPriority w:val="34"/>
    <w:qFormat/>
    <w:rsid w:val="0012668B"/>
    <w:pPr>
      <w:ind w:left="720"/>
      <w:contextualSpacing/>
    </w:pPr>
  </w:style>
  <w:style w:type="table" w:styleId="TableGrid">
    <w:name w:val="Table Grid"/>
    <w:basedOn w:val="TableNormal"/>
    <w:uiPriority w:val="59"/>
    <w:rsid w:val="0008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13</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26</cp:revision>
  <dcterms:created xsi:type="dcterms:W3CDTF">2014-11-23T01:50:00Z</dcterms:created>
  <dcterms:modified xsi:type="dcterms:W3CDTF">2014-11-24T01:20:00Z</dcterms:modified>
</cp:coreProperties>
</file>